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0E70" w14:textId="77777777" w:rsidR="0020200A" w:rsidRDefault="0020200A" w:rsidP="00AD5DE4">
      <w:pPr>
        <w:spacing w:after="0" w:line="259" w:lineRule="auto"/>
        <w:ind w:left="1061"/>
        <w:jc w:val="center"/>
        <w:rPr>
          <w:rFonts w:ascii="Bookman Old Style" w:hAnsi="Bookman Old Style"/>
          <w:b/>
        </w:rPr>
      </w:pPr>
    </w:p>
    <w:p w14:paraId="27C24446" w14:textId="64007C72" w:rsidR="00AD5DE4" w:rsidRPr="00E2778D" w:rsidRDefault="008B4E8D" w:rsidP="00AD5DE4">
      <w:pPr>
        <w:spacing w:after="0" w:line="259" w:lineRule="auto"/>
        <w:ind w:left="1061"/>
        <w:jc w:val="center"/>
        <w:rPr>
          <w:rFonts w:ascii="Bookman Old Style" w:hAnsi="Bookman Old Style"/>
          <w:b/>
        </w:rPr>
      </w:pPr>
      <w:r w:rsidRPr="00E2778D">
        <w:rPr>
          <w:rFonts w:ascii="Bookman Old Style" w:hAnsi="Bookman Old Style"/>
          <w:b/>
        </w:rPr>
        <w:t xml:space="preserve">South Grampian DMG </w:t>
      </w:r>
      <w:r w:rsidR="008E096C" w:rsidRPr="00E2778D">
        <w:rPr>
          <w:rFonts w:ascii="Bookman Old Style" w:hAnsi="Bookman Old Style"/>
          <w:b/>
        </w:rPr>
        <w:t>Spring AGM</w:t>
      </w:r>
      <w:r w:rsidR="00AD5DE4" w:rsidRPr="00E2778D">
        <w:rPr>
          <w:rFonts w:ascii="Bookman Old Style" w:hAnsi="Bookman Old Style"/>
          <w:b/>
        </w:rPr>
        <w:t xml:space="preserve"> Meeting</w:t>
      </w:r>
    </w:p>
    <w:p w14:paraId="2787F73F" w14:textId="4743BC16" w:rsidR="00A65283" w:rsidRPr="00E2778D" w:rsidRDefault="008B4E8D" w:rsidP="00AD5DE4">
      <w:pPr>
        <w:spacing w:after="0" w:line="259" w:lineRule="auto"/>
        <w:ind w:left="1061"/>
        <w:jc w:val="center"/>
        <w:rPr>
          <w:rFonts w:ascii="Bookman Old Style" w:hAnsi="Bookman Old Style"/>
          <w:b/>
          <w:sz w:val="28"/>
          <w:szCs w:val="28"/>
        </w:rPr>
      </w:pPr>
      <w:r w:rsidRPr="00E2778D">
        <w:rPr>
          <w:rFonts w:ascii="Bookman Old Style" w:hAnsi="Bookman Old Style"/>
          <w:b/>
          <w:sz w:val="28"/>
          <w:szCs w:val="28"/>
        </w:rPr>
        <w:t xml:space="preserve">to be held at </w:t>
      </w:r>
      <w:r w:rsidR="00221294" w:rsidRPr="00E2778D">
        <w:rPr>
          <w:rFonts w:ascii="Bookman Old Style" w:hAnsi="Bookman Old Style"/>
          <w:b/>
          <w:sz w:val="28"/>
          <w:szCs w:val="28"/>
        </w:rPr>
        <w:t>10am</w:t>
      </w:r>
      <w:r w:rsidRPr="00E2778D">
        <w:rPr>
          <w:rFonts w:ascii="Bookman Old Style" w:hAnsi="Bookman Old Style"/>
          <w:b/>
          <w:sz w:val="28"/>
          <w:szCs w:val="28"/>
        </w:rPr>
        <w:t xml:space="preserve"> on</w:t>
      </w:r>
      <w:r w:rsidR="00AD5DE4" w:rsidRPr="00E2778D">
        <w:rPr>
          <w:rFonts w:ascii="Bookman Old Style" w:hAnsi="Bookman Old Style"/>
          <w:b/>
          <w:sz w:val="28"/>
          <w:szCs w:val="28"/>
        </w:rPr>
        <w:t xml:space="preserve"> </w:t>
      </w:r>
      <w:r w:rsidR="008E096C" w:rsidRPr="00E2778D">
        <w:rPr>
          <w:rFonts w:ascii="Bookman Old Style" w:hAnsi="Bookman Old Style"/>
          <w:b/>
          <w:sz w:val="28"/>
          <w:szCs w:val="28"/>
        </w:rPr>
        <w:t>8</w:t>
      </w:r>
      <w:r w:rsidR="00BE021B" w:rsidRPr="00E2778D">
        <w:rPr>
          <w:rFonts w:ascii="Bookman Old Style" w:hAnsi="Bookman Old Style"/>
          <w:b/>
          <w:sz w:val="28"/>
          <w:szCs w:val="28"/>
          <w:vertAlign w:val="superscript"/>
        </w:rPr>
        <w:t>th</w:t>
      </w:r>
      <w:r w:rsidR="00BE021B" w:rsidRPr="00E2778D">
        <w:rPr>
          <w:rFonts w:ascii="Bookman Old Style" w:hAnsi="Bookman Old Style"/>
          <w:b/>
          <w:sz w:val="28"/>
          <w:szCs w:val="28"/>
        </w:rPr>
        <w:t xml:space="preserve"> </w:t>
      </w:r>
      <w:r w:rsidR="008E096C" w:rsidRPr="00E2778D">
        <w:rPr>
          <w:rFonts w:ascii="Bookman Old Style" w:hAnsi="Bookman Old Style"/>
          <w:b/>
          <w:sz w:val="28"/>
          <w:szCs w:val="28"/>
        </w:rPr>
        <w:t>April</w:t>
      </w:r>
      <w:r w:rsidRPr="00E2778D">
        <w:rPr>
          <w:rFonts w:ascii="Bookman Old Style" w:hAnsi="Bookman Old Style"/>
          <w:b/>
          <w:sz w:val="28"/>
          <w:szCs w:val="28"/>
        </w:rPr>
        <w:t xml:space="preserve"> 202</w:t>
      </w:r>
      <w:r w:rsidR="008E096C" w:rsidRPr="00E2778D">
        <w:rPr>
          <w:rFonts w:ascii="Bookman Old Style" w:hAnsi="Bookman Old Style"/>
          <w:b/>
          <w:sz w:val="28"/>
          <w:szCs w:val="28"/>
        </w:rPr>
        <w:t>5</w:t>
      </w:r>
      <w:r w:rsidRPr="00E2778D">
        <w:rPr>
          <w:rFonts w:ascii="Bookman Old Style" w:hAnsi="Bookman Old Style"/>
          <w:b/>
          <w:sz w:val="28"/>
          <w:szCs w:val="28"/>
        </w:rPr>
        <w:t xml:space="preserve"> </w:t>
      </w:r>
    </w:p>
    <w:p w14:paraId="4F0FB099" w14:textId="621D0AD1" w:rsidR="00CB3A3C" w:rsidRDefault="008B4E8D" w:rsidP="00E2778D">
      <w:pPr>
        <w:spacing w:after="0" w:line="259" w:lineRule="auto"/>
        <w:ind w:left="1061"/>
        <w:jc w:val="center"/>
        <w:rPr>
          <w:b/>
        </w:rPr>
      </w:pPr>
      <w:r w:rsidRPr="00E2778D">
        <w:rPr>
          <w:rFonts w:ascii="Bookman Old Style" w:hAnsi="Bookman Old Style"/>
          <w:b/>
          <w:sz w:val="28"/>
          <w:szCs w:val="28"/>
        </w:rPr>
        <w:t xml:space="preserve">at </w:t>
      </w:r>
      <w:proofErr w:type="spellStart"/>
      <w:r w:rsidR="00BE021B" w:rsidRPr="00E2778D">
        <w:rPr>
          <w:rFonts w:ascii="Bookman Old Style" w:hAnsi="Bookman Old Style"/>
          <w:b/>
          <w:sz w:val="28"/>
          <w:szCs w:val="28"/>
        </w:rPr>
        <w:t>Kilry</w:t>
      </w:r>
      <w:proofErr w:type="spellEnd"/>
      <w:r w:rsidRPr="00E2778D">
        <w:rPr>
          <w:rFonts w:ascii="Bookman Old Style" w:hAnsi="Bookman Old Style"/>
          <w:b/>
          <w:sz w:val="28"/>
          <w:szCs w:val="28"/>
        </w:rPr>
        <w:t xml:space="preserve"> Village Hall</w:t>
      </w:r>
      <w:r w:rsidRPr="00E2778D">
        <w:rPr>
          <w:b/>
        </w:rPr>
        <w:t xml:space="preserve"> </w:t>
      </w:r>
    </w:p>
    <w:p w14:paraId="23C07DB4" w14:textId="77777777" w:rsidR="004C2DF8" w:rsidRPr="00E2778D" w:rsidRDefault="004C2DF8" w:rsidP="00E2778D">
      <w:pPr>
        <w:spacing w:after="0" w:line="259" w:lineRule="auto"/>
        <w:ind w:left="1061"/>
        <w:jc w:val="center"/>
        <w:rPr>
          <w:rFonts w:ascii="Bookman Old Style" w:hAnsi="Bookman Old Style"/>
          <w:b/>
          <w:sz w:val="28"/>
          <w:szCs w:val="28"/>
        </w:rPr>
      </w:pPr>
    </w:p>
    <w:p w14:paraId="0A47A468" w14:textId="4311D14C" w:rsidR="00CB3A3C" w:rsidRPr="001E67FD" w:rsidRDefault="004C2DF8" w:rsidP="00E2778D">
      <w:pPr>
        <w:spacing w:after="0" w:line="259" w:lineRule="auto"/>
        <w:ind w:left="471" w:firstLine="0"/>
        <w:jc w:val="center"/>
        <w:rPr>
          <w:rFonts w:ascii="Bookman Old Style" w:hAnsi="Bookman Old Style"/>
          <w:b/>
          <w:bCs/>
        </w:rPr>
      </w:pPr>
      <w:r w:rsidRPr="001E67FD">
        <w:rPr>
          <w:rFonts w:ascii="Bookman Old Style" w:hAnsi="Bookman Old Style"/>
          <w:b/>
          <w:bCs/>
        </w:rPr>
        <w:t>MINUTES</w:t>
      </w:r>
    </w:p>
    <w:p w14:paraId="143AD2E2" w14:textId="77777777" w:rsidR="00E2778D" w:rsidRDefault="00E2778D" w:rsidP="00E2778D">
      <w:pPr>
        <w:spacing w:after="0" w:line="259" w:lineRule="auto"/>
        <w:ind w:left="471" w:firstLine="0"/>
        <w:jc w:val="center"/>
        <w:rPr>
          <w:rFonts w:ascii="Bookman Old Style" w:hAnsi="Bookman Old Style"/>
        </w:rPr>
      </w:pPr>
    </w:p>
    <w:p w14:paraId="4A5E59CC" w14:textId="7B5D0DA5" w:rsidR="004C2DF8" w:rsidRDefault="004C2DF8" w:rsidP="004C2DF8">
      <w:pPr>
        <w:spacing w:after="0" w:line="259" w:lineRule="auto"/>
        <w:ind w:left="471" w:firstLine="0"/>
        <w:rPr>
          <w:rFonts w:ascii="Bookman Old Style" w:hAnsi="Bookman Old Style"/>
          <w:sz w:val="24"/>
        </w:rPr>
      </w:pPr>
      <w:r w:rsidRPr="004C2DF8">
        <w:rPr>
          <w:rFonts w:ascii="Bookman Old Style" w:hAnsi="Bookman Old Style"/>
          <w:sz w:val="24"/>
        </w:rPr>
        <w:t>This</w:t>
      </w:r>
      <w:r>
        <w:rPr>
          <w:rFonts w:ascii="Bookman Old Style" w:hAnsi="Bookman Old Style"/>
          <w:sz w:val="24"/>
        </w:rPr>
        <w:t xml:space="preserve"> meeting included the 2025 South Grampian DMG AGM, and the spring 2025 post season </w:t>
      </w:r>
      <w:proofErr w:type="spellStart"/>
      <w:r>
        <w:rPr>
          <w:rFonts w:ascii="Bookman Old Style" w:hAnsi="Bookman Old Style"/>
          <w:sz w:val="24"/>
        </w:rPr>
        <w:t>Caenlochan</w:t>
      </w:r>
      <w:proofErr w:type="spellEnd"/>
      <w:r>
        <w:rPr>
          <w:rFonts w:ascii="Bookman Old Style" w:hAnsi="Bookman Old Style"/>
          <w:sz w:val="24"/>
        </w:rPr>
        <w:t xml:space="preserve"> Section 7 meeting, separately chaired by </w:t>
      </w:r>
      <w:r w:rsidR="001E67FD">
        <w:rPr>
          <w:rFonts w:ascii="Bookman Old Style" w:hAnsi="Bookman Old Style"/>
          <w:sz w:val="24"/>
        </w:rPr>
        <w:t>N</w:t>
      </w:r>
      <w:r>
        <w:rPr>
          <w:rFonts w:ascii="Bookman Old Style" w:hAnsi="Bookman Old Style"/>
          <w:sz w:val="24"/>
        </w:rPr>
        <w:t>ature Scot.</w:t>
      </w:r>
    </w:p>
    <w:p w14:paraId="1B7BB722" w14:textId="77777777" w:rsidR="004C2DF8" w:rsidRPr="004C2DF8" w:rsidRDefault="004C2DF8" w:rsidP="004C2DF8">
      <w:pPr>
        <w:spacing w:after="0" w:line="259" w:lineRule="auto"/>
        <w:ind w:left="471" w:firstLine="0"/>
        <w:rPr>
          <w:rFonts w:ascii="Bookman Old Style" w:hAnsi="Bookman Old Style"/>
          <w:sz w:val="24"/>
        </w:rPr>
      </w:pPr>
    </w:p>
    <w:p w14:paraId="65E2D442" w14:textId="448ED9EA" w:rsidR="007B3283" w:rsidRPr="001E67FD" w:rsidRDefault="00221294" w:rsidP="007B3283">
      <w:pPr>
        <w:numPr>
          <w:ilvl w:val="0"/>
          <w:numId w:val="1"/>
        </w:numPr>
        <w:ind w:hanging="360"/>
        <w:rPr>
          <w:rFonts w:ascii="Bookman Old Style" w:hAnsi="Bookman Old Style"/>
          <w:b/>
          <w:bCs/>
          <w:sz w:val="24"/>
        </w:rPr>
      </w:pPr>
      <w:r w:rsidRPr="001E67FD">
        <w:rPr>
          <w:rFonts w:ascii="Bookman Old Style" w:hAnsi="Bookman Old Style"/>
          <w:b/>
          <w:bCs/>
          <w:sz w:val="24"/>
        </w:rPr>
        <w:t>Welcome &amp; Introduction</w:t>
      </w:r>
      <w:r w:rsidR="007B3283" w:rsidRPr="001E67FD">
        <w:rPr>
          <w:rFonts w:ascii="Bookman Old Style" w:hAnsi="Bookman Old Style"/>
          <w:b/>
          <w:bCs/>
          <w:sz w:val="24"/>
        </w:rPr>
        <w:t>s</w:t>
      </w:r>
    </w:p>
    <w:p w14:paraId="0916F847" w14:textId="64E4BD79" w:rsidR="004C2DF8" w:rsidRPr="001E67FD" w:rsidRDefault="004C2DF8" w:rsidP="004C2DF8">
      <w:pPr>
        <w:ind w:left="1080" w:firstLine="0"/>
        <w:rPr>
          <w:rFonts w:ascii="Bookman Old Style" w:hAnsi="Bookman Old Style"/>
          <w:i/>
          <w:iCs/>
          <w:sz w:val="24"/>
        </w:rPr>
      </w:pPr>
      <w:r w:rsidRPr="001E67FD">
        <w:rPr>
          <w:rFonts w:ascii="Bookman Old Style" w:hAnsi="Bookman Old Style"/>
          <w:i/>
          <w:iCs/>
          <w:sz w:val="24"/>
        </w:rPr>
        <w:t>Present: Doug McAdam (Chair), Barclay Dougal</w:t>
      </w:r>
      <w:r w:rsidR="009649B0" w:rsidRPr="001E67FD">
        <w:rPr>
          <w:rFonts w:ascii="Bookman Old Style" w:hAnsi="Bookman Old Style"/>
          <w:i/>
          <w:iCs/>
          <w:sz w:val="24"/>
        </w:rPr>
        <w:t>l</w:t>
      </w:r>
      <w:r w:rsidRPr="001E67FD">
        <w:rPr>
          <w:rFonts w:ascii="Bookman Old Style" w:hAnsi="Bookman Old Style"/>
          <w:i/>
          <w:iCs/>
          <w:sz w:val="24"/>
        </w:rPr>
        <w:t xml:space="preserve"> (</w:t>
      </w:r>
      <w:proofErr w:type="spellStart"/>
      <w:r w:rsidRPr="001E67FD">
        <w:rPr>
          <w:rFonts w:ascii="Bookman Old Style" w:hAnsi="Bookman Old Style"/>
          <w:i/>
          <w:iCs/>
          <w:sz w:val="24"/>
        </w:rPr>
        <w:t>Lednathie</w:t>
      </w:r>
      <w:proofErr w:type="spellEnd"/>
      <w:r w:rsidRPr="001E67FD">
        <w:rPr>
          <w:rFonts w:ascii="Bookman Old Style" w:hAnsi="Bookman Old Style"/>
          <w:i/>
          <w:iCs/>
          <w:sz w:val="24"/>
        </w:rPr>
        <w:t xml:space="preserve"> &amp; </w:t>
      </w:r>
      <w:proofErr w:type="spellStart"/>
      <w:r w:rsidRPr="001E67FD">
        <w:rPr>
          <w:rFonts w:ascii="Bookman Old Style" w:hAnsi="Bookman Old Style"/>
          <w:i/>
          <w:iCs/>
          <w:sz w:val="24"/>
        </w:rPr>
        <w:t>Balintore</w:t>
      </w:r>
      <w:proofErr w:type="spellEnd"/>
      <w:r w:rsidRPr="001E67FD">
        <w:rPr>
          <w:rFonts w:ascii="Bookman Old Style" w:hAnsi="Bookman Old Style"/>
          <w:i/>
          <w:iCs/>
          <w:sz w:val="24"/>
        </w:rPr>
        <w:t>), Jimmy Irvine, Graeme Taylor and Colin McPhail (Nature Scot), Brian Smith (Clova South), Thomas Wells (</w:t>
      </w:r>
      <w:proofErr w:type="spellStart"/>
      <w:r w:rsidRPr="001E67FD">
        <w:rPr>
          <w:rFonts w:ascii="Bookman Old Style" w:hAnsi="Bookman Old Style"/>
          <w:i/>
          <w:iCs/>
          <w:sz w:val="24"/>
        </w:rPr>
        <w:t>Balnaboth</w:t>
      </w:r>
      <w:proofErr w:type="spellEnd"/>
      <w:r w:rsidRPr="001E67FD">
        <w:rPr>
          <w:rFonts w:ascii="Bookman Old Style" w:hAnsi="Bookman Old Style"/>
          <w:i/>
          <w:iCs/>
          <w:sz w:val="24"/>
        </w:rPr>
        <w:t>), Ian Robertson (Auldallan), David Rudge (</w:t>
      </w:r>
      <w:proofErr w:type="spellStart"/>
      <w:r w:rsidRPr="001E67FD">
        <w:rPr>
          <w:rFonts w:ascii="Bookman Old Style" w:hAnsi="Bookman Old Style"/>
          <w:i/>
          <w:iCs/>
          <w:sz w:val="24"/>
        </w:rPr>
        <w:t>Glenshee</w:t>
      </w:r>
      <w:proofErr w:type="spellEnd"/>
      <w:r w:rsidRPr="001E67FD">
        <w:rPr>
          <w:rFonts w:ascii="Bookman Old Style" w:hAnsi="Bookman Old Style"/>
          <w:i/>
          <w:iCs/>
          <w:sz w:val="24"/>
        </w:rPr>
        <w:t xml:space="preserve">), Mike Cottam &amp; Colin McClean (CNPA), Isla </w:t>
      </w:r>
      <w:r w:rsidR="009649B0" w:rsidRPr="001E67FD">
        <w:rPr>
          <w:rFonts w:ascii="Bookman Old Style" w:hAnsi="Bookman Old Style"/>
          <w:i/>
          <w:iCs/>
          <w:sz w:val="24"/>
        </w:rPr>
        <w:t>M</w:t>
      </w:r>
      <w:r w:rsidRPr="001E67FD">
        <w:rPr>
          <w:rFonts w:ascii="Bookman Old Style" w:hAnsi="Bookman Old Style"/>
          <w:i/>
          <w:iCs/>
          <w:sz w:val="24"/>
        </w:rPr>
        <w:t>artin (Nature Scot- Corrie Fee), John Gibb (Glen Isla House), Jason Williamson (</w:t>
      </w:r>
      <w:proofErr w:type="spellStart"/>
      <w:r w:rsidRPr="001E67FD">
        <w:rPr>
          <w:rFonts w:ascii="Bookman Old Style" w:hAnsi="Bookman Old Style"/>
          <w:i/>
          <w:iCs/>
          <w:sz w:val="24"/>
        </w:rPr>
        <w:t>Glencally</w:t>
      </w:r>
      <w:proofErr w:type="spellEnd"/>
      <w:r w:rsidRPr="001E67FD">
        <w:rPr>
          <w:rFonts w:ascii="Bookman Old Style" w:hAnsi="Bookman Old Style"/>
          <w:i/>
          <w:iCs/>
          <w:sz w:val="24"/>
        </w:rPr>
        <w:t xml:space="preserve"> Estate), Gary Coutts (Balmoral), Chris Walker (</w:t>
      </w:r>
      <w:proofErr w:type="spellStart"/>
      <w:r w:rsidRPr="001E67FD">
        <w:rPr>
          <w:rFonts w:ascii="Bookman Old Style" w:hAnsi="Bookman Old Style"/>
          <w:i/>
          <w:iCs/>
          <w:sz w:val="24"/>
        </w:rPr>
        <w:t>Bachnagairn</w:t>
      </w:r>
      <w:proofErr w:type="spellEnd"/>
      <w:r w:rsidRPr="001E67FD">
        <w:rPr>
          <w:rFonts w:ascii="Bookman Old Style" w:hAnsi="Bookman Old Style"/>
          <w:i/>
          <w:iCs/>
          <w:sz w:val="24"/>
        </w:rPr>
        <w:t>), Rob Mearns (</w:t>
      </w:r>
      <w:proofErr w:type="spellStart"/>
      <w:r w:rsidRPr="001E67FD">
        <w:rPr>
          <w:rFonts w:ascii="Bookman Old Style" w:hAnsi="Bookman Old Style"/>
          <w:i/>
          <w:iCs/>
          <w:sz w:val="24"/>
        </w:rPr>
        <w:t>Tulchan</w:t>
      </w:r>
      <w:proofErr w:type="spellEnd"/>
      <w:r w:rsidRPr="001E67FD">
        <w:rPr>
          <w:rFonts w:ascii="Bookman Old Style" w:hAnsi="Bookman Old Style"/>
          <w:i/>
          <w:iCs/>
          <w:sz w:val="24"/>
        </w:rPr>
        <w:t xml:space="preserve">), </w:t>
      </w:r>
      <w:r w:rsidRPr="009F2C19">
        <w:rPr>
          <w:rFonts w:ascii="Bookman Old Style" w:hAnsi="Bookman Old Style"/>
          <w:i/>
          <w:iCs/>
          <w:sz w:val="24"/>
        </w:rPr>
        <w:t>John Montgomery</w:t>
      </w:r>
      <w:r w:rsidRPr="001E67FD">
        <w:rPr>
          <w:rFonts w:ascii="Bookman Old Style" w:hAnsi="Bookman Old Style"/>
          <w:i/>
          <w:iCs/>
          <w:sz w:val="24"/>
        </w:rPr>
        <w:t xml:space="preserve"> &amp; Sophie Cade (FLS), Bruce Cooper (Independent), </w:t>
      </w:r>
      <w:r w:rsidR="009649B0" w:rsidRPr="001E67FD">
        <w:rPr>
          <w:rFonts w:ascii="Bookman Old Style" w:hAnsi="Bookman Old Style"/>
          <w:i/>
          <w:iCs/>
          <w:sz w:val="24"/>
        </w:rPr>
        <w:t>M</w:t>
      </w:r>
      <w:r w:rsidRPr="001E67FD">
        <w:rPr>
          <w:rFonts w:ascii="Bookman Old Style" w:hAnsi="Bookman Old Style"/>
          <w:i/>
          <w:iCs/>
          <w:sz w:val="24"/>
        </w:rPr>
        <w:t>ark Mitchell (Scottish Water</w:t>
      </w:r>
      <w:r w:rsidR="007B329D">
        <w:rPr>
          <w:rFonts w:ascii="Bookman Old Style" w:hAnsi="Bookman Old Style"/>
          <w:i/>
          <w:iCs/>
          <w:sz w:val="24"/>
        </w:rPr>
        <w:t xml:space="preserve">/ </w:t>
      </w:r>
      <w:proofErr w:type="spellStart"/>
      <w:r w:rsidR="007B329D">
        <w:rPr>
          <w:rFonts w:ascii="Bookman Old Style" w:hAnsi="Bookman Old Style"/>
          <w:i/>
          <w:iCs/>
          <w:sz w:val="24"/>
        </w:rPr>
        <w:t>Lintrathen</w:t>
      </w:r>
      <w:proofErr w:type="spellEnd"/>
      <w:r w:rsidRPr="001E67FD">
        <w:rPr>
          <w:rFonts w:ascii="Bookman Old Style" w:hAnsi="Bookman Old Style"/>
          <w:i/>
          <w:iCs/>
          <w:sz w:val="24"/>
        </w:rPr>
        <w:t>), Jamie Gammell</w:t>
      </w:r>
      <w:r w:rsidR="009649B0" w:rsidRPr="001E67FD">
        <w:rPr>
          <w:rFonts w:ascii="Bookman Old Style" w:hAnsi="Bookman Old Style"/>
          <w:i/>
          <w:iCs/>
          <w:sz w:val="24"/>
        </w:rPr>
        <w:t xml:space="preserve"> &amp; James Davidson</w:t>
      </w:r>
      <w:r w:rsidRPr="001E67FD">
        <w:rPr>
          <w:rFonts w:ascii="Bookman Old Style" w:hAnsi="Bookman Old Style"/>
          <w:i/>
          <w:iCs/>
          <w:sz w:val="24"/>
        </w:rPr>
        <w:t xml:space="preserve"> (Alrick).</w:t>
      </w:r>
    </w:p>
    <w:p w14:paraId="5BF4BCBA" w14:textId="77777777" w:rsidR="009649B0" w:rsidRDefault="009649B0" w:rsidP="00E2778D">
      <w:pPr>
        <w:ind w:left="1080" w:firstLine="0"/>
        <w:rPr>
          <w:rFonts w:ascii="Bookman Old Style" w:hAnsi="Bookman Old Style"/>
          <w:sz w:val="24"/>
        </w:rPr>
      </w:pPr>
    </w:p>
    <w:p w14:paraId="7D04B3F7" w14:textId="1F35546E" w:rsidR="00221294" w:rsidRPr="001E67FD" w:rsidRDefault="007B3283" w:rsidP="00E2778D">
      <w:pPr>
        <w:ind w:left="1080" w:firstLine="0"/>
        <w:rPr>
          <w:rFonts w:ascii="Bookman Old Style" w:hAnsi="Bookman Old Style"/>
          <w:i/>
          <w:iCs/>
          <w:sz w:val="24"/>
          <w:u w:val="single"/>
        </w:rPr>
      </w:pPr>
      <w:r w:rsidRPr="001E67FD">
        <w:rPr>
          <w:rFonts w:ascii="Bookman Old Style" w:hAnsi="Bookman Old Style"/>
          <w:i/>
          <w:iCs/>
          <w:sz w:val="24"/>
          <w:u w:val="single"/>
        </w:rPr>
        <w:t>Apologies</w:t>
      </w:r>
    </w:p>
    <w:p w14:paraId="2B756FCC" w14:textId="2DDECB43" w:rsidR="00755F1C" w:rsidRPr="001E67FD" w:rsidRDefault="00755F1C" w:rsidP="00E2778D">
      <w:pPr>
        <w:ind w:left="1080" w:firstLine="0"/>
        <w:rPr>
          <w:rFonts w:ascii="Bookman Old Style" w:hAnsi="Bookman Old Style"/>
          <w:i/>
          <w:iCs/>
          <w:sz w:val="24"/>
        </w:rPr>
      </w:pPr>
      <w:r w:rsidRPr="001E67FD">
        <w:rPr>
          <w:rFonts w:ascii="Bookman Old Style" w:hAnsi="Bookman Old Style"/>
          <w:i/>
          <w:iCs/>
          <w:sz w:val="24"/>
        </w:rPr>
        <w:t>Will Reid (</w:t>
      </w:r>
      <w:proofErr w:type="spellStart"/>
      <w:r w:rsidRPr="001E67FD">
        <w:rPr>
          <w:rFonts w:ascii="Bookman Old Style" w:hAnsi="Bookman Old Style"/>
          <w:i/>
          <w:iCs/>
          <w:sz w:val="24"/>
        </w:rPr>
        <w:t>Callater</w:t>
      </w:r>
      <w:proofErr w:type="spellEnd"/>
      <w:r w:rsidRPr="001E67FD">
        <w:rPr>
          <w:rFonts w:ascii="Bookman Old Style" w:hAnsi="Bookman Old Style"/>
          <w:i/>
          <w:iCs/>
          <w:sz w:val="24"/>
        </w:rPr>
        <w:t>), Richard Cooke (ADMG)</w:t>
      </w:r>
      <w:r w:rsidR="00EC1017" w:rsidRPr="001E67FD">
        <w:rPr>
          <w:rFonts w:ascii="Bookman Old Style" w:hAnsi="Bookman Old Style"/>
          <w:i/>
          <w:iCs/>
          <w:sz w:val="24"/>
        </w:rPr>
        <w:t>, Kevin Peters (FLS)</w:t>
      </w:r>
      <w:r w:rsidR="005A535D" w:rsidRPr="001E67FD">
        <w:rPr>
          <w:rFonts w:ascii="Bookman Old Style" w:hAnsi="Bookman Old Style"/>
          <w:i/>
          <w:iCs/>
          <w:sz w:val="24"/>
        </w:rPr>
        <w:t>, Angus McNicol (Invercauld), Liam Donald (Glenshee)</w:t>
      </w:r>
    </w:p>
    <w:p w14:paraId="2C1A6A41" w14:textId="77777777" w:rsidR="009649B0" w:rsidRDefault="009649B0" w:rsidP="00E2778D">
      <w:pPr>
        <w:ind w:left="1080" w:firstLine="0"/>
        <w:rPr>
          <w:rFonts w:ascii="Bookman Old Style" w:hAnsi="Bookman Old Style"/>
          <w:i/>
          <w:iCs/>
          <w:sz w:val="20"/>
          <w:szCs w:val="20"/>
        </w:rPr>
      </w:pPr>
    </w:p>
    <w:p w14:paraId="5390F028" w14:textId="227CFDE9" w:rsidR="00B40FFD" w:rsidRDefault="00B40FFD" w:rsidP="00E2778D">
      <w:pPr>
        <w:ind w:left="1080" w:firstLine="0"/>
        <w:rPr>
          <w:rFonts w:ascii="Bookman Old Style" w:hAnsi="Bookman Old Style"/>
          <w:sz w:val="24"/>
        </w:rPr>
      </w:pPr>
      <w:r w:rsidRPr="00B40FFD">
        <w:rPr>
          <w:rFonts w:ascii="Bookman Old Style" w:hAnsi="Bookman Old Style"/>
          <w:sz w:val="24"/>
        </w:rPr>
        <w:t>The Chair</w:t>
      </w:r>
      <w:r>
        <w:rPr>
          <w:rFonts w:ascii="Bookman Old Style" w:hAnsi="Bookman Old Style"/>
          <w:sz w:val="24"/>
        </w:rPr>
        <w:t xml:space="preserve"> </w:t>
      </w:r>
      <w:r w:rsidR="007B329D">
        <w:rPr>
          <w:rFonts w:ascii="Bookman Old Style" w:hAnsi="Bookman Old Style"/>
          <w:sz w:val="24"/>
        </w:rPr>
        <w:t>recorded his thanks to</w:t>
      </w:r>
      <w:r>
        <w:rPr>
          <w:rFonts w:ascii="Bookman Old Style" w:hAnsi="Bookman Old Style"/>
          <w:sz w:val="24"/>
        </w:rPr>
        <w:t xml:space="preserve"> recently retired Balmoral factor Richard </w:t>
      </w:r>
      <w:proofErr w:type="spellStart"/>
      <w:r>
        <w:rPr>
          <w:rFonts w:ascii="Bookman Old Style" w:hAnsi="Bookman Old Style"/>
          <w:sz w:val="24"/>
        </w:rPr>
        <w:t>Gledson</w:t>
      </w:r>
      <w:proofErr w:type="spellEnd"/>
      <w:r>
        <w:rPr>
          <w:rFonts w:ascii="Bookman Old Style" w:hAnsi="Bookman Old Style"/>
          <w:sz w:val="24"/>
        </w:rPr>
        <w:t xml:space="preserve"> for his years of service to the deer </w:t>
      </w:r>
      <w:proofErr w:type="gramStart"/>
      <w:r>
        <w:rPr>
          <w:rFonts w:ascii="Bookman Old Style" w:hAnsi="Bookman Old Style"/>
          <w:sz w:val="24"/>
        </w:rPr>
        <w:t>group, and</w:t>
      </w:r>
      <w:proofErr w:type="gramEnd"/>
      <w:r>
        <w:rPr>
          <w:rFonts w:ascii="Bookman Old Style" w:hAnsi="Bookman Old Style"/>
          <w:sz w:val="24"/>
        </w:rPr>
        <w:t xml:space="preserve"> wished him all the best </w:t>
      </w:r>
      <w:r w:rsidR="007B329D">
        <w:rPr>
          <w:rFonts w:ascii="Bookman Old Style" w:hAnsi="Bookman Old Style"/>
          <w:sz w:val="24"/>
        </w:rPr>
        <w:t>for the future</w:t>
      </w:r>
      <w:r>
        <w:rPr>
          <w:rFonts w:ascii="Bookman Old Style" w:hAnsi="Bookman Old Style"/>
          <w:sz w:val="24"/>
        </w:rPr>
        <w:t>.</w:t>
      </w:r>
    </w:p>
    <w:p w14:paraId="3C6B11D3" w14:textId="77777777" w:rsidR="00B40FFD" w:rsidRPr="00B40FFD" w:rsidRDefault="00B40FFD" w:rsidP="00E2778D">
      <w:pPr>
        <w:ind w:left="1080" w:firstLine="0"/>
        <w:rPr>
          <w:rFonts w:ascii="Bookman Old Style" w:hAnsi="Bookman Old Style"/>
          <w:sz w:val="24"/>
        </w:rPr>
      </w:pPr>
    </w:p>
    <w:p w14:paraId="79D77B06" w14:textId="6D1D8442" w:rsidR="00CB3A3C" w:rsidRPr="001E67FD" w:rsidRDefault="008B4E8D" w:rsidP="00E2778D">
      <w:pPr>
        <w:numPr>
          <w:ilvl w:val="0"/>
          <w:numId w:val="1"/>
        </w:numPr>
        <w:ind w:hanging="360"/>
        <w:rPr>
          <w:rFonts w:ascii="Bookman Old Style" w:hAnsi="Bookman Old Style"/>
          <w:b/>
          <w:bCs/>
          <w:sz w:val="24"/>
        </w:rPr>
      </w:pPr>
      <w:r w:rsidRPr="001E67FD">
        <w:rPr>
          <w:rFonts w:ascii="Bookman Old Style" w:hAnsi="Bookman Old Style"/>
          <w:b/>
          <w:bCs/>
          <w:sz w:val="24"/>
        </w:rPr>
        <w:t xml:space="preserve">Minutes from </w:t>
      </w:r>
      <w:r w:rsidR="008E096C" w:rsidRPr="001E67FD">
        <w:rPr>
          <w:rFonts w:ascii="Bookman Old Style" w:hAnsi="Bookman Old Style"/>
          <w:b/>
          <w:bCs/>
          <w:sz w:val="24"/>
        </w:rPr>
        <w:t>November 2024 meeting</w:t>
      </w:r>
    </w:p>
    <w:p w14:paraId="18912C47" w14:textId="33D481A9" w:rsidR="001E67FD" w:rsidRPr="00A743A8" w:rsidRDefault="001E67FD" w:rsidP="001E67FD">
      <w:pPr>
        <w:ind w:left="1080" w:firstLine="0"/>
        <w:rPr>
          <w:rFonts w:ascii="Bookman Old Style" w:hAnsi="Bookman Old Style"/>
          <w:sz w:val="24"/>
        </w:rPr>
      </w:pPr>
      <w:r>
        <w:rPr>
          <w:rFonts w:ascii="Bookman Old Style" w:hAnsi="Bookman Old Style"/>
          <w:sz w:val="24"/>
        </w:rPr>
        <w:t>The minutes were taken as read with no amendments.</w:t>
      </w:r>
    </w:p>
    <w:p w14:paraId="795E1FAF" w14:textId="5698D507" w:rsidR="00AD5DE4" w:rsidRPr="001E67FD" w:rsidRDefault="00AD5DE4" w:rsidP="00CD7021">
      <w:pPr>
        <w:numPr>
          <w:ilvl w:val="0"/>
          <w:numId w:val="1"/>
        </w:numPr>
        <w:ind w:hanging="360"/>
        <w:rPr>
          <w:rFonts w:ascii="Bookman Old Style" w:hAnsi="Bookman Old Style"/>
          <w:b/>
          <w:bCs/>
          <w:sz w:val="24"/>
        </w:rPr>
      </w:pPr>
      <w:r w:rsidRPr="001E67FD">
        <w:rPr>
          <w:rFonts w:ascii="Bookman Old Style" w:hAnsi="Bookman Old Style"/>
          <w:b/>
          <w:bCs/>
          <w:sz w:val="24"/>
        </w:rPr>
        <w:t>Matters Arising</w:t>
      </w:r>
    </w:p>
    <w:p w14:paraId="758D7EEA" w14:textId="179198EF" w:rsidR="001E67FD" w:rsidRPr="00A743A8" w:rsidRDefault="001E67FD" w:rsidP="001E67FD">
      <w:pPr>
        <w:ind w:left="1080" w:firstLine="0"/>
        <w:rPr>
          <w:rFonts w:ascii="Bookman Old Style" w:hAnsi="Bookman Old Style"/>
          <w:sz w:val="24"/>
        </w:rPr>
      </w:pPr>
      <w:r>
        <w:rPr>
          <w:rFonts w:ascii="Bookman Old Style" w:hAnsi="Bookman Old Style"/>
          <w:sz w:val="24"/>
        </w:rPr>
        <w:t>There were no matters arising from the minutes</w:t>
      </w:r>
      <w:r w:rsidR="00B04201">
        <w:rPr>
          <w:rFonts w:ascii="Bookman Old Style" w:hAnsi="Bookman Old Style"/>
          <w:sz w:val="24"/>
        </w:rPr>
        <w:t xml:space="preserve"> that would not be addressed elsewhere on the agenda</w:t>
      </w:r>
      <w:r>
        <w:rPr>
          <w:rFonts w:ascii="Bookman Old Style" w:hAnsi="Bookman Old Style"/>
          <w:sz w:val="24"/>
        </w:rPr>
        <w:t>.</w:t>
      </w:r>
    </w:p>
    <w:p w14:paraId="62D906E1" w14:textId="77777777" w:rsidR="00AD5DE4" w:rsidRPr="00B40FFD" w:rsidRDefault="00AD5DE4">
      <w:pPr>
        <w:numPr>
          <w:ilvl w:val="0"/>
          <w:numId w:val="1"/>
        </w:numPr>
        <w:ind w:hanging="360"/>
        <w:rPr>
          <w:rFonts w:ascii="Bookman Old Style" w:hAnsi="Bookman Old Style"/>
          <w:b/>
          <w:bCs/>
          <w:sz w:val="24"/>
        </w:rPr>
      </w:pPr>
      <w:r w:rsidRPr="00B40FFD">
        <w:rPr>
          <w:rFonts w:ascii="Bookman Old Style" w:hAnsi="Bookman Old Style"/>
          <w:b/>
          <w:bCs/>
          <w:sz w:val="24"/>
        </w:rPr>
        <w:t>Financial Position</w:t>
      </w:r>
    </w:p>
    <w:p w14:paraId="402856EC" w14:textId="7329925D" w:rsidR="008E096C" w:rsidRPr="009F2C19" w:rsidRDefault="008E096C" w:rsidP="008E096C">
      <w:pPr>
        <w:ind w:left="1080" w:firstLine="0"/>
        <w:rPr>
          <w:rFonts w:ascii="Bookman Old Style" w:hAnsi="Bookman Old Style"/>
          <w:i/>
          <w:iCs/>
          <w:sz w:val="24"/>
          <w:u w:val="single"/>
        </w:rPr>
      </w:pPr>
      <w:r w:rsidRPr="009F2C19">
        <w:rPr>
          <w:rFonts w:ascii="Bookman Old Style" w:hAnsi="Bookman Old Style"/>
          <w:i/>
          <w:iCs/>
          <w:sz w:val="24"/>
          <w:u w:val="single"/>
        </w:rPr>
        <w:t>Account for 2024-25</w:t>
      </w:r>
    </w:p>
    <w:p w14:paraId="56F927DB" w14:textId="0856BF12" w:rsidR="009F2C19" w:rsidRDefault="009F2C19" w:rsidP="008E096C">
      <w:pPr>
        <w:ind w:left="1080" w:firstLine="0"/>
        <w:rPr>
          <w:rFonts w:ascii="Bookman Old Style" w:hAnsi="Bookman Old Style"/>
          <w:sz w:val="24"/>
        </w:rPr>
      </w:pPr>
      <w:r>
        <w:rPr>
          <w:rFonts w:ascii="Bookman Old Style" w:hAnsi="Bookman Old Style"/>
          <w:sz w:val="24"/>
        </w:rPr>
        <w:t>The DMG had £1198.62 in account at year end to 31</w:t>
      </w:r>
      <w:r w:rsidRPr="009F2C19">
        <w:rPr>
          <w:rFonts w:ascii="Bookman Old Style" w:hAnsi="Bookman Old Style"/>
          <w:sz w:val="24"/>
          <w:vertAlign w:val="superscript"/>
        </w:rPr>
        <w:t>st</w:t>
      </w:r>
      <w:r>
        <w:rPr>
          <w:rFonts w:ascii="Bookman Old Style" w:hAnsi="Bookman Old Style"/>
          <w:sz w:val="24"/>
        </w:rPr>
        <w:t xml:space="preserve"> March. There were </w:t>
      </w:r>
      <w:proofErr w:type="gramStart"/>
      <w:r>
        <w:rPr>
          <w:rFonts w:ascii="Bookman Old Style" w:hAnsi="Bookman Old Style"/>
          <w:sz w:val="24"/>
        </w:rPr>
        <w:t>a number of</w:t>
      </w:r>
      <w:proofErr w:type="gramEnd"/>
      <w:r>
        <w:rPr>
          <w:rFonts w:ascii="Bookman Old Style" w:hAnsi="Bookman Old Style"/>
          <w:sz w:val="24"/>
        </w:rPr>
        <w:t xml:space="preserve"> differences to budget: (1) VAT had been deregistered in summer 2024, (2) Some VAT and an admin cost from 2023-24 had been paid in 2024-25, (3) The Chairman’s fee </w:t>
      </w:r>
      <w:r>
        <w:rPr>
          <w:rFonts w:ascii="Bookman Old Style" w:hAnsi="Bookman Old Style"/>
          <w:sz w:val="24"/>
        </w:rPr>
        <w:lastRenderedPageBreak/>
        <w:t>and hall booking were both less than budgeted, (4) some membership income had not been received.</w:t>
      </w:r>
    </w:p>
    <w:p w14:paraId="53A5D092" w14:textId="237EEEB8" w:rsidR="009F2C19" w:rsidRDefault="009F2C19" w:rsidP="008E096C">
      <w:pPr>
        <w:ind w:left="1080" w:firstLine="0"/>
        <w:rPr>
          <w:rFonts w:ascii="Bookman Old Style" w:hAnsi="Bookman Old Style"/>
          <w:sz w:val="24"/>
        </w:rPr>
      </w:pPr>
      <w:r>
        <w:rPr>
          <w:rFonts w:ascii="Bookman Old Style" w:hAnsi="Bookman Old Style"/>
          <w:sz w:val="24"/>
        </w:rPr>
        <w:t>The accounts were accepted by the meeting</w:t>
      </w:r>
      <w:r w:rsidR="000C5DA7">
        <w:rPr>
          <w:rFonts w:ascii="Bookman Old Style" w:hAnsi="Bookman Old Style"/>
          <w:sz w:val="24"/>
        </w:rPr>
        <w:t xml:space="preserve"> as a true account of the financial position</w:t>
      </w:r>
      <w:r>
        <w:rPr>
          <w:rFonts w:ascii="Bookman Old Style" w:hAnsi="Bookman Old Style"/>
          <w:sz w:val="24"/>
        </w:rPr>
        <w:t>.</w:t>
      </w:r>
    </w:p>
    <w:p w14:paraId="613702FA" w14:textId="77777777" w:rsidR="009F2C19" w:rsidRPr="001E67FD" w:rsidRDefault="009F2C19" w:rsidP="008E096C">
      <w:pPr>
        <w:ind w:left="1080" w:firstLine="0"/>
        <w:rPr>
          <w:rFonts w:ascii="Bookman Old Style" w:hAnsi="Bookman Old Style"/>
          <w:sz w:val="24"/>
        </w:rPr>
      </w:pPr>
    </w:p>
    <w:p w14:paraId="7EB7E715" w14:textId="70249970" w:rsidR="008E096C" w:rsidRPr="009F2C19" w:rsidRDefault="008E096C" w:rsidP="008E096C">
      <w:pPr>
        <w:ind w:left="1080" w:firstLine="0"/>
        <w:rPr>
          <w:rFonts w:ascii="Bookman Old Style" w:hAnsi="Bookman Old Style"/>
          <w:i/>
          <w:iCs/>
          <w:sz w:val="24"/>
          <w:u w:val="single"/>
        </w:rPr>
      </w:pPr>
      <w:r w:rsidRPr="009F2C19">
        <w:rPr>
          <w:rFonts w:ascii="Bookman Old Style" w:hAnsi="Bookman Old Style"/>
          <w:i/>
          <w:iCs/>
          <w:sz w:val="24"/>
          <w:u w:val="single"/>
        </w:rPr>
        <w:t>Budget for 2025-26</w:t>
      </w:r>
    </w:p>
    <w:p w14:paraId="62BB69C8" w14:textId="19E0044F" w:rsidR="009F2C19" w:rsidRDefault="009F2C19" w:rsidP="008E096C">
      <w:pPr>
        <w:ind w:left="1080" w:firstLine="0"/>
        <w:rPr>
          <w:rFonts w:ascii="Bookman Old Style" w:hAnsi="Bookman Old Style"/>
          <w:sz w:val="24"/>
        </w:rPr>
      </w:pPr>
      <w:r>
        <w:rPr>
          <w:rFonts w:ascii="Bookman Old Style" w:hAnsi="Bookman Old Style"/>
          <w:sz w:val="24"/>
        </w:rPr>
        <w:t xml:space="preserve">Two options were presented, one a </w:t>
      </w:r>
      <w:proofErr w:type="gramStart"/>
      <w:r>
        <w:rPr>
          <w:rFonts w:ascii="Bookman Old Style" w:hAnsi="Bookman Old Style"/>
          <w:sz w:val="24"/>
        </w:rPr>
        <w:t>break even</w:t>
      </w:r>
      <w:proofErr w:type="gramEnd"/>
      <w:r>
        <w:rPr>
          <w:rFonts w:ascii="Bookman Old Style" w:hAnsi="Bookman Old Style"/>
          <w:sz w:val="24"/>
        </w:rPr>
        <w:t xml:space="preserve"> budget, and the other designed to build a small buffer in the bank account. It was agreed that the DMG would invoice for £13,000 in 2025, the same as 2024, and that would allow us to build some funds in bank account.</w:t>
      </w:r>
    </w:p>
    <w:p w14:paraId="4833EBCD" w14:textId="77777777" w:rsidR="009F2C19" w:rsidRPr="001E67FD" w:rsidRDefault="009F2C19" w:rsidP="008E096C">
      <w:pPr>
        <w:ind w:left="1080" w:firstLine="0"/>
        <w:rPr>
          <w:rFonts w:ascii="Bookman Old Style" w:hAnsi="Bookman Old Style"/>
          <w:sz w:val="24"/>
        </w:rPr>
      </w:pPr>
    </w:p>
    <w:p w14:paraId="17A89EA5" w14:textId="2067BC15" w:rsidR="00AD5DE4" w:rsidRPr="009F2C19" w:rsidRDefault="008E096C" w:rsidP="00E2778D">
      <w:pPr>
        <w:ind w:left="1080" w:firstLine="0"/>
        <w:rPr>
          <w:rFonts w:ascii="Bookman Old Style" w:hAnsi="Bookman Old Style"/>
          <w:i/>
          <w:iCs/>
          <w:sz w:val="24"/>
          <w:u w:val="single"/>
        </w:rPr>
      </w:pPr>
      <w:r w:rsidRPr="009F2C19">
        <w:rPr>
          <w:rFonts w:ascii="Bookman Old Style" w:hAnsi="Bookman Old Style"/>
          <w:i/>
          <w:iCs/>
          <w:sz w:val="24"/>
          <w:u w:val="single"/>
        </w:rPr>
        <w:t>One invoice only?</w:t>
      </w:r>
    </w:p>
    <w:p w14:paraId="4EBE1A7F" w14:textId="43C2A519" w:rsidR="009F2C19" w:rsidRDefault="009F2C19" w:rsidP="00E2778D">
      <w:pPr>
        <w:ind w:left="1080" w:firstLine="0"/>
        <w:rPr>
          <w:rFonts w:ascii="Bookman Old Style" w:hAnsi="Bookman Old Style"/>
          <w:sz w:val="24"/>
        </w:rPr>
      </w:pPr>
      <w:r>
        <w:rPr>
          <w:rFonts w:ascii="Bookman Old Style" w:hAnsi="Bookman Old Style"/>
          <w:sz w:val="24"/>
        </w:rPr>
        <w:t>The meeting agreed that only one invoice was required per property each year. VC to invoice asap after this meeting and minutes circulated.</w:t>
      </w:r>
    </w:p>
    <w:p w14:paraId="6C1AF57F" w14:textId="77777777" w:rsidR="009F2C19" w:rsidRPr="001E67FD" w:rsidRDefault="009F2C19" w:rsidP="00E2778D">
      <w:pPr>
        <w:ind w:left="1080" w:firstLine="0"/>
        <w:rPr>
          <w:rFonts w:ascii="Bookman Old Style" w:hAnsi="Bookman Old Style"/>
          <w:sz w:val="24"/>
        </w:rPr>
      </w:pPr>
    </w:p>
    <w:p w14:paraId="12B57CDE" w14:textId="035F071C" w:rsidR="00E2778D" w:rsidRPr="00B40FFD" w:rsidRDefault="00E2778D">
      <w:pPr>
        <w:numPr>
          <w:ilvl w:val="0"/>
          <w:numId w:val="1"/>
        </w:numPr>
        <w:spacing w:after="44"/>
        <w:ind w:hanging="360"/>
        <w:rPr>
          <w:rFonts w:ascii="Bookman Old Style" w:hAnsi="Bookman Old Style"/>
          <w:b/>
          <w:bCs/>
          <w:sz w:val="24"/>
        </w:rPr>
      </w:pPr>
      <w:r w:rsidRPr="00B40FFD">
        <w:rPr>
          <w:rFonts w:ascii="Bookman Old Style" w:hAnsi="Bookman Old Style"/>
          <w:b/>
          <w:bCs/>
          <w:sz w:val="24"/>
        </w:rPr>
        <w:t>Election of office bearers</w:t>
      </w:r>
    </w:p>
    <w:p w14:paraId="76A73DA6" w14:textId="68173E02" w:rsidR="00E2778D" w:rsidRPr="00B40FFD" w:rsidRDefault="00E2778D" w:rsidP="00E2778D">
      <w:pPr>
        <w:spacing w:after="44"/>
        <w:ind w:left="1080" w:firstLine="0"/>
        <w:rPr>
          <w:rFonts w:ascii="Bookman Old Style" w:hAnsi="Bookman Old Style"/>
          <w:i/>
          <w:iCs/>
          <w:sz w:val="24"/>
          <w:u w:val="single"/>
        </w:rPr>
      </w:pPr>
      <w:r w:rsidRPr="00B40FFD">
        <w:rPr>
          <w:rFonts w:ascii="Bookman Old Style" w:hAnsi="Bookman Old Style"/>
          <w:i/>
          <w:iCs/>
          <w:sz w:val="24"/>
          <w:u w:val="single"/>
        </w:rPr>
        <w:t>Chair/ vice chair</w:t>
      </w:r>
    </w:p>
    <w:p w14:paraId="3D22368D" w14:textId="05B6FF29" w:rsidR="00B40FFD" w:rsidRDefault="00B40FFD" w:rsidP="00E2778D">
      <w:pPr>
        <w:spacing w:after="44"/>
        <w:ind w:left="1080" w:firstLine="0"/>
        <w:rPr>
          <w:rFonts w:ascii="Bookman Old Style" w:hAnsi="Bookman Old Style"/>
          <w:sz w:val="24"/>
        </w:rPr>
      </w:pPr>
      <w:r>
        <w:rPr>
          <w:rFonts w:ascii="Bookman Old Style" w:hAnsi="Bookman Old Style"/>
          <w:sz w:val="24"/>
        </w:rPr>
        <w:t>Jamie Gammell took the Chair, and there being no other candidates, suggested that Doug McAdam retained the role of Chairman. This was seconded by Chris Walker.</w:t>
      </w:r>
    </w:p>
    <w:p w14:paraId="134FCA9E" w14:textId="30259429" w:rsidR="00B40FFD" w:rsidRDefault="00B40FFD" w:rsidP="007B329D">
      <w:pPr>
        <w:spacing w:after="44"/>
        <w:ind w:left="1080" w:firstLine="0"/>
        <w:rPr>
          <w:rFonts w:ascii="Bookman Old Style" w:hAnsi="Bookman Old Style"/>
          <w:sz w:val="24"/>
        </w:rPr>
      </w:pPr>
      <w:r>
        <w:rPr>
          <w:rFonts w:ascii="Bookman Old Style" w:hAnsi="Bookman Old Style"/>
          <w:sz w:val="24"/>
        </w:rPr>
        <w:t>Kevin Peters of FLS was proposed as vice Chair, seconded by Ian Robertson.</w:t>
      </w:r>
    </w:p>
    <w:p w14:paraId="28EAD4D4" w14:textId="3A7CF87D" w:rsidR="00B40FFD" w:rsidRDefault="00B40FFD" w:rsidP="00E2778D">
      <w:pPr>
        <w:spacing w:after="44"/>
        <w:ind w:left="1080" w:firstLine="0"/>
        <w:rPr>
          <w:rFonts w:ascii="Bookman Old Style" w:hAnsi="Bookman Old Style"/>
          <w:sz w:val="24"/>
        </w:rPr>
      </w:pPr>
      <w:r>
        <w:rPr>
          <w:rFonts w:ascii="Bookman Old Style" w:hAnsi="Bookman Old Style"/>
          <w:sz w:val="24"/>
        </w:rPr>
        <w:t xml:space="preserve">It was proposed to have a second vice chair to give a Section 7/ Non- Section 7 </w:t>
      </w:r>
      <w:proofErr w:type="gramStart"/>
      <w:r>
        <w:rPr>
          <w:rFonts w:ascii="Bookman Old Style" w:hAnsi="Bookman Old Style"/>
          <w:sz w:val="24"/>
        </w:rPr>
        <w:t>and also</w:t>
      </w:r>
      <w:proofErr w:type="gramEnd"/>
      <w:r>
        <w:rPr>
          <w:rFonts w:ascii="Bookman Old Style" w:hAnsi="Bookman Old Style"/>
          <w:sz w:val="24"/>
        </w:rPr>
        <w:t xml:space="preserve"> a public/ private sector balance within the group office bearers in addition to the independent chair. This was accepted by the meeting, with </w:t>
      </w:r>
      <w:proofErr w:type="spellStart"/>
      <w:r>
        <w:rPr>
          <w:rFonts w:ascii="Bookman Old Style" w:hAnsi="Bookman Old Style"/>
          <w:sz w:val="24"/>
        </w:rPr>
        <w:t>DMcA</w:t>
      </w:r>
      <w:proofErr w:type="spellEnd"/>
      <w:r>
        <w:rPr>
          <w:rFonts w:ascii="Bookman Old Style" w:hAnsi="Bookman Old Style"/>
          <w:sz w:val="24"/>
        </w:rPr>
        <w:t xml:space="preserve"> to identify and approach some potential candidates, to be confirmed in role at autumn meeting.</w:t>
      </w:r>
    </w:p>
    <w:p w14:paraId="6B9F6473" w14:textId="77777777" w:rsidR="00B40FFD" w:rsidRPr="001E67FD" w:rsidRDefault="00B40FFD" w:rsidP="00E2778D">
      <w:pPr>
        <w:spacing w:after="44"/>
        <w:ind w:left="1080" w:firstLine="0"/>
        <w:rPr>
          <w:rFonts w:ascii="Bookman Old Style" w:hAnsi="Bookman Old Style"/>
          <w:sz w:val="24"/>
        </w:rPr>
      </w:pPr>
    </w:p>
    <w:p w14:paraId="0992B155" w14:textId="2C887846" w:rsidR="00E2778D" w:rsidRPr="00B40FFD" w:rsidRDefault="00E2778D" w:rsidP="00E2778D">
      <w:pPr>
        <w:spacing w:after="44"/>
        <w:ind w:left="1080" w:firstLine="0"/>
        <w:rPr>
          <w:rFonts w:ascii="Bookman Old Style" w:hAnsi="Bookman Old Style"/>
          <w:i/>
          <w:iCs/>
          <w:sz w:val="24"/>
          <w:u w:val="single"/>
        </w:rPr>
      </w:pPr>
      <w:r w:rsidRPr="00B40FFD">
        <w:rPr>
          <w:rFonts w:ascii="Bookman Old Style" w:hAnsi="Bookman Old Style"/>
          <w:i/>
          <w:iCs/>
          <w:sz w:val="24"/>
          <w:u w:val="single"/>
        </w:rPr>
        <w:t>Secretary</w:t>
      </w:r>
    </w:p>
    <w:p w14:paraId="3776E98F" w14:textId="2A8C698D" w:rsidR="00B40FFD" w:rsidRPr="001E67FD" w:rsidRDefault="00B40FFD" w:rsidP="00E2778D">
      <w:pPr>
        <w:spacing w:after="44"/>
        <w:ind w:left="1080" w:firstLine="0"/>
        <w:rPr>
          <w:rFonts w:ascii="Bookman Old Style" w:hAnsi="Bookman Old Style"/>
          <w:sz w:val="24"/>
        </w:rPr>
      </w:pPr>
      <w:r>
        <w:rPr>
          <w:rFonts w:ascii="Bookman Old Style" w:hAnsi="Bookman Old Style"/>
          <w:sz w:val="24"/>
        </w:rPr>
        <w:t>The meeting agreed that Victor Clements should continue as secretary.</w:t>
      </w:r>
    </w:p>
    <w:p w14:paraId="59F01874" w14:textId="77777777" w:rsidR="00E2778D" w:rsidRPr="00E2778D" w:rsidRDefault="00E2778D" w:rsidP="00E2778D">
      <w:pPr>
        <w:spacing w:after="44"/>
        <w:ind w:left="1080" w:firstLine="0"/>
        <w:rPr>
          <w:rFonts w:ascii="Bookman Old Style" w:hAnsi="Bookman Old Style"/>
          <w:sz w:val="24"/>
        </w:rPr>
      </w:pPr>
    </w:p>
    <w:p w14:paraId="018E7994" w14:textId="69E85FF0" w:rsidR="00221294" w:rsidRPr="00B40FFD" w:rsidRDefault="00883CDA">
      <w:pPr>
        <w:numPr>
          <w:ilvl w:val="0"/>
          <w:numId w:val="1"/>
        </w:numPr>
        <w:spacing w:after="44"/>
        <w:ind w:hanging="360"/>
        <w:rPr>
          <w:rFonts w:ascii="Bookman Old Style" w:hAnsi="Bookman Old Style"/>
          <w:b/>
          <w:bCs/>
          <w:sz w:val="24"/>
        </w:rPr>
      </w:pPr>
      <w:proofErr w:type="spellStart"/>
      <w:r w:rsidRPr="00B40FFD">
        <w:rPr>
          <w:rFonts w:ascii="Bookman Old Style" w:hAnsi="Bookman Old Style"/>
          <w:b/>
          <w:bCs/>
          <w:sz w:val="24"/>
        </w:rPr>
        <w:t>Caenlochan</w:t>
      </w:r>
      <w:proofErr w:type="spellEnd"/>
      <w:r w:rsidRPr="00B40FFD">
        <w:rPr>
          <w:rFonts w:ascii="Bookman Old Style" w:hAnsi="Bookman Old Style"/>
          <w:b/>
          <w:bCs/>
          <w:sz w:val="24"/>
        </w:rPr>
        <w:t xml:space="preserve"> </w:t>
      </w:r>
      <w:r w:rsidR="00AD5DE4" w:rsidRPr="00B40FFD">
        <w:rPr>
          <w:rFonts w:ascii="Bookman Old Style" w:hAnsi="Bookman Old Style"/>
          <w:b/>
          <w:bCs/>
          <w:sz w:val="24"/>
        </w:rPr>
        <w:t>Section 7</w:t>
      </w:r>
      <w:r w:rsidR="00A65283" w:rsidRPr="00B40FFD">
        <w:rPr>
          <w:rFonts w:ascii="Bookman Old Style" w:hAnsi="Bookman Old Style"/>
          <w:b/>
          <w:bCs/>
          <w:sz w:val="24"/>
        </w:rPr>
        <w:tab/>
      </w:r>
      <w:r w:rsidR="00A65283" w:rsidRPr="00B40FFD">
        <w:rPr>
          <w:rFonts w:ascii="Bookman Old Style" w:hAnsi="Bookman Old Style"/>
          <w:b/>
          <w:bCs/>
          <w:sz w:val="24"/>
        </w:rPr>
        <w:tab/>
      </w:r>
      <w:r w:rsidRPr="00B40FFD">
        <w:rPr>
          <w:rFonts w:ascii="Bookman Old Style" w:hAnsi="Bookman Old Style"/>
          <w:b/>
          <w:bCs/>
          <w:sz w:val="24"/>
        </w:rPr>
        <w:t xml:space="preserve">     </w:t>
      </w:r>
      <w:r w:rsidR="00A65283" w:rsidRPr="00B40FFD">
        <w:rPr>
          <w:rFonts w:ascii="Bookman Old Style" w:hAnsi="Bookman Old Style"/>
          <w:b/>
          <w:bCs/>
          <w:sz w:val="24"/>
        </w:rPr>
        <w:t>Chair: Nature Scot</w:t>
      </w:r>
    </w:p>
    <w:p w14:paraId="297EE072" w14:textId="77777777" w:rsidR="004C73A7" w:rsidRDefault="004C73A7" w:rsidP="009F2C19">
      <w:pPr>
        <w:ind w:firstLine="335"/>
        <w:rPr>
          <w:rFonts w:ascii="Bookman Old Style" w:hAnsi="Bookman Old Style"/>
          <w:sz w:val="24"/>
        </w:rPr>
      </w:pPr>
    </w:p>
    <w:p w14:paraId="43A2827D" w14:textId="3BCF6505" w:rsidR="004C73A7" w:rsidRDefault="004C73A7" w:rsidP="004C73A7">
      <w:pPr>
        <w:ind w:left="1065" w:firstLine="0"/>
        <w:rPr>
          <w:rFonts w:ascii="Bookman Old Style" w:hAnsi="Bookman Old Style"/>
          <w:sz w:val="24"/>
        </w:rPr>
      </w:pPr>
      <w:r>
        <w:rPr>
          <w:rFonts w:ascii="Bookman Old Style" w:hAnsi="Bookman Old Style"/>
          <w:sz w:val="24"/>
        </w:rPr>
        <w:t xml:space="preserve">The Section 7 section of the meeting was chaired by Nature Scot </w:t>
      </w:r>
      <w:r w:rsidR="000C5DA7">
        <w:rPr>
          <w:rFonts w:ascii="Bookman Old Style" w:hAnsi="Bookman Old Style"/>
          <w:sz w:val="24"/>
        </w:rPr>
        <w:t>b</w:t>
      </w:r>
      <w:r>
        <w:rPr>
          <w:rFonts w:ascii="Bookman Old Style" w:hAnsi="Bookman Old Style"/>
          <w:sz w:val="24"/>
        </w:rPr>
        <w:t xml:space="preserve">oard </w:t>
      </w:r>
      <w:r w:rsidR="000C5DA7">
        <w:rPr>
          <w:rFonts w:ascii="Bookman Old Style" w:hAnsi="Bookman Old Style"/>
          <w:sz w:val="24"/>
        </w:rPr>
        <w:t>m</w:t>
      </w:r>
      <w:r>
        <w:rPr>
          <w:rFonts w:ascii="Bookman Old Style" w:hAnsi="Bookman Old Style"/>
          <w:sz w:val="24"/>
        </w:rPr>
        <w:t>ember Colin McPhail.</w:t>
      </w:r>
    </w:p>
    <w:p w14:paraId="0CB379AD" w14:textId="77777777" w:rsidR="004C73A7" w:rsidRDefault="004C73A7" w:rsidP="004C73A7">
      <w:pPr>
        <w:ind w:left="1065" w:firstLine="0"/>
        <w:rPr>
          <w:rFonts w:ascii="Bookman Old Style" w:hAnsi="Bookman Old Style"/>
          <w:sz w:val="24"/>
        </w:rPr>
      </w:pPr>
    </w:p>
    <w:p w14:paraId="7373EA95" w14:textId="3C4A87AC" w:rsidR="004C73A7" w:rsidRPr="004C73A7" w:rsidRDefault="004C73A7" w:rsidP="004C73A7">
      <w:pPr>
        <w:ind w:left="1065" w:firstLine="0"/>
        <w:rPr>
          <w:rFonts w:ascii="Bookman Old Style" w:hAnsi="Bookman Old Style"/>
          <w:i/>
          <w:iCs/>
          <w:sz w:val="24"/>
          <w:u w:val="single"/>
        </w:rPr>
      </w:pPr>
      <w:r w:rsidRPr="004C73A7">
        <w:rPr>
          <w:rFonts w:ascii="Bookman Old Style" w:hAnsi="Bookman Old Style"/>
          <w:i/>
          <w:iCs/>
          <w:sz w:val="24"/>
          <w:u w:val="single"/>
        </w:rPr>
        <w:t>Introduction &amp; Background</w:t>
      </w:r>
    </w:p>
    <w:p w14:paraId="12A0D75C" w14:textId="2FF75193" w:rsidR="000C5DA7" w:rsidRDefault="004D07EA" w:rsidP="004C73A7">
      <w:pPr>
        <w:ind w:left="1065" w:firstLine="0"/>
        <w:rPr>
          <w:rFonts w:ascii="Bookman Old Style" w:hAnsi="Bookman Old Style"/>
          <w:sz w:val="24"/>
        </w:rPr>
      </w:pPr>
      <w:r>
        <w:rPr>
          <w:rFonts w:ascii="Bookman Old Style" w:hAnsi="Bookman Old Style"/>
          <w:sz w:val="24"/>
        </w:rPr>
        <w:t>Graeme Taylor provided an overview f</w:t>
      </w:r>
      <w:r w:rsidR="004C73A7">
        <w:rPr>
          <w:rFonts w:ascii="Bookman Old Style" w:hAnsi="Bookman Old Style"/>
          <w:sz w:val="24"/>
        </w:rPr>
        <w:t xml:space="preserve">or those new to the meeting, the Section 7 was a voluntary agreement between Nature Scot and listed properties, the objective of which was to limit herbivore damage to the </w:t>
      </w:r>
      <w:proofErr w:type="spellStart"/>
      <w:r w:rsidR="004C73A7">
        <w:rPr>
          <w:rFonts w:ascii="Bookman Old Style" w:hAnsi="Bookman Old Style"/>
          <w:sz w:val="24"/>
        </w:rPr>
        <w:t>Caenlochan</w:t>
      </w:r>
      <w:proofErr w:type="spellEnd"/>
      <w:r w:rsidR="004C73A7">
        <w:rPr>
          <w:rFonts w:ascii="Bookman Old Style" w:hAnsi="Bookman Old Style"/>
          <w:sz w:val="24"/>
        </w:rPr>
        <w:t xml:space="preserve"> designated site.</w:t>
      </w:r>
      <w:r w:rsidR="000C5DA7">
        <w:rPr>
          <w:rFonts w:ascii="Bookman Old Style" w:hAnsi="Bookman Old Style"/>
          <w:sz w:val="24"/>
        </w:rPr>
        <w:t xml:space="preserve"> The S7 signatories are Alrick, </w:t>
      </w:r>
      <w:proofErr w:type="spellStart"/>
      <w:r w:rsidR="000C5DA7">
        <w:rPr>
          <w:rFonts w:ascii="Bookman Old Style" w:hAnsi="Bookman Old Style"/>
          <w:sz w:val="24"/>
        </w:rPr>
        <w:t>Auchavan</w:t>
      </w:r>
      <w:proofErr w:type="spellEnd"/>
      <w:r w:rsidR="000C5DA7">
        <w:rPr>
          <w:rFonts w:ascii="Bookman Old Style" w:hAnsi="Bookman Old Style"/>
          <w:sz w:val="24"/>
        </w:rPr>
        <w:t xml:space="preserve">, </w:t>
      </w:r>
      <w:proofErr w:type="spellStart"/>
      <w:r w:rsidR="000C5DA7">
        <w:rPr>
          <w:rFonts w:ascii="Bookman Old Style" w:hAnsi="Bookman Old Style"/>
          <w:sz w:val="24"/>
        </w:rPr>
        <w:t>Glencally</w:t>
      </w:r>
      <w:proofErr w:type="spellEnd"/>
      <w:r w:rsidR="000C5DA7">
        <w:rPr>
          <w:rFonts w:ascii="Bookman Old Style" w:hAnsi="Bookman Old Style"/>
          <w:sz w:val="24"/>
        </w:rPr>
        <w:t xml:space="preserve">/Fergus &amp; </w:t>
      </w:r>
      <w:proofErr w:type="spellStart"/>
      <w:r w:rsidR="000C5DA7">
        <w:rPr>
          <w:rFonts w:ascii="Bookman Old Style" w:hAnsi="Bookman Old Style"/>
          <w:sz w:val="24"/>
        </w:rPr>
        <w:t>Glenmarkie</w:t>
      </w:r>
      <w:proofErr w:type="spellEnd"/>
      <w:r w:rsidR="000C5DA7">
        <w:rPr>
          <w:rFonts w:ascii="Bookman Old Style" w:hAnsi="Bookman Old Style"/>
          <w:sz w:val="24"/>
        </w:rPr>
        <w:t xml:space="preserve">, </w:t>
      </w:r>
      <w:proofErr w:type="spellStart"/>
      <w:r w:rsidR="000C5DA7">
        <w:rPr>
          <w:rFonts w:ascii="Bookman Old Style" w:hAnsi="Bookman Old Style"/>
          <w:sz w:val="24"/>
        </w:rPr>
        <w:t>Glenisla</w:t>
      </w:r>
      <w:proofErr w:type="spellEnd"/>
      <w:r w:rsidR="000C5DA7">
        <w:rPr>
          <w:rFonts w:ascii="Bookman Old Style" w:hAnsi="Bookman Old Style"/>
          <w:sz w:val="24"/>
        </w:rPr>
        <w:t xml:space="preserve"> House, </w:t>
      </w:r>
      <w:proofErr w:type="spellStart"/>
      <w:r w:rsidR="000C5DA7">
        <w:rPr>
          <w:rFonts w:ascii="Bookman Old Style" w:hAnsi="Bookman Old Style"/>
          <w:sz w:val="24"/>
        </w:rPr>
        <w:t>Glenshee</w:t>
      </w:r>
      <w:proofErr w:type="spellEnd"/>
      <w:r w:rsidR="000C5DA7">
        <w:rPr>
          <w:rFonts w:ascii="Bookman Old Style" w:hAnsi="Bookman Old Style"/>
          <w:sz w:val="24"/>
        </w:rPr>
        <w:t xml:space="preserve">, </w:t>
      </w:r>
      <w:proofErr w:type="spellStart"/>
      <w:r w:rsidR="000C5DA7">
        <w:rPr>
          <w:rFonts w:ascii="Bookman Old Style" w:hAnsi="Bookman Old Style"/>
          <w:sz w:val="24"/>
        </w:rPr>
        <w:t>Tulchan</w:t>
      </w:r>
      <w:proofErr w:type="spellEnd"/>
      <w:r w:rsidR="000C5DA7">
        <w:rPr>
          <w:rFonts w:ascii="Bookman Old Style" w:hAnsi="Bookman Old Style"/>
          <w:sz w:val="24"/>
        </w:rPr>
        <w:t xml:space="preserve">, </w:t>
      </w:r>
      <w:proofErr w:type="spellStart"/>
      <w:r w:rsidR="000C5DA7">
        <w:rPr>
          <w:rFonts w:ascii="Bookman Old Style" w:hAnsi="Bookman Old Style"/>
          <w:sz w:val="24"/>
        </w:rPr>
        <w:t>Bachnagairn</w:t>
      </w:r>
      <w:proofErr w:type="spellEnd"/>
      <w:r w:rsidR="000C5DA7">
        <w:rPr>
          <w:rFonts w:ascii="Bookman Old Style" w:hAnsi="Bookman Old Style"/>
          <w:sz w:val="24"/>
        </w:rPr>
        <w:t xml:space="preserve">, FLS Glen Doll, FLS Glen Prosen, NS Corrie Fee, Clova Farms (South), </w:t>
      </w:r>
      <w:proofErr w:type="spellStart"/>
      <w:r w:rsidR="000C5DA7">
        <w:rPr>
          <w:rFonts w:ascii="Bookman Old Style" w:hAnsi="Bookman Old Style"/>
          <w:sz w:val="24"/>
        </w:rPr>
        <w:t>Glenhead</w:t>
      </w:r>
      <w:proofErr w:type="spellEnd"/>
      <w:r w:rsidR="000C5DA7">
        <w:rPr>
          <w:rFonts w:ascii="Bookman Old Style" w:hAnsi="Bookman Old Style"/>
          <w:sz w:val="24"/>
        </w:rPr>
        <w:t xml:space="preserve">/ Glen </w:t>
      </w:r>
      <w:proofErr w:type="spellStart"/>
      <w:r w:rsidR="000C5DA7">
        <w:rPr>
          <w:rFonts w:ascii="Bookman Old Style" w:hAnsi="Bookman Old Style"/>
          <w:sz w:val="24"/>
        </w:rPr>
        <w:t>Damff</w:t>
      </w:r>
      <w:proofErr w:type="spellEnd"/>
      <w:r w:rsidR="000C5DA7">
        <w:rPr>
          <w:rFonts w:ascii="Bookman Old Style" w:hAnsi="Bookman Old Style"/>
          <w:sz w:val="24"/>
        </w:rPr>
        <w:t xml:space="preserve"> and Glen </w:t>
      </w:r>
      <w:proofErr w:type="spellStart"/>
      <w:r w:rsidR="000C5DA7">
        <w:rPr>
          <w:rFonts w:ascii="Bookman Old Style" w:hAnsi="Bookman Old Style"/>
          <w:sz w:val="24"/>
        </w:rPr>
        <w:t>Callater</w:t>
      </w:r>
      <w:proofErr w:type="spellEnd"/>
      <w:r w:rsidR="000C5DA7">
        <w:rPr>
          <w:rFonts w:ascii="Bookman Old Style" w:hAnsi="Bookman Old Style"/>
          <w:sz w:val="24"/>
        </w:rPr>
        <w:t>.</w:t>
      </w:r>
    </w:p>
    <w:p w14:paraId="28C754E9" w14:textId="77777777" w:rsidR="000C5DA7" w:rsidRDefault="000C5DA7" w:rsidP="004C73A7">
      <w:pPr>
        <w:ind w:left="1065" w:firstLine="0"/>
        <w:rPr>
          <w:rFonts w:ascii="Bookman Old Style" w:hAnsi="Bookman Old Style"/>
          <w:sz w:val="24"/>
        </w:rPr>
      </w:pPr>
    </w:p>
    <w:p w14:paraId="4A3593A2" w14:textId="1CBECA57" w:rsidR="004C73A7" w:rsidRDefault="004C73A7" w:rsidP="004C73A7">
      <w:pPr>
        <w:ind w:left="1065" w:firstLine="0"/>
        <w:rPr>
          <w:rFonts w:ascii="Bookman Old Style" w:hAnsi="Bookman Old Style"/>
          <w:sz w:val="24"/>
        </w:rPr>
      </w:pPr>
      <w:r>
        <w:rPr>
          <w:rFonts w:ascii="Bookman Old Style" w:hAnsi="Bookman Old Style"/>
          <w:sz w:val="24"/>
        </w:rPr>
        <w:t xml:space="preserve">The current agreement was signed </w:t>
      </w:r>
      <w:r w:rsidR="00031FE8">
        <w:rPr>
          <w:rFonts w:ascii="Bookman Old Style" w:hAnsi="Bookman Old Style"/>
          <w:sz w:val="24"/>
        </w:rPr>
        <w:t xml:space="preserve">in </w:t>
      </w:r>
      <w:r w:rsidR="004D07EA">
        <w:rPr>
          <w:rFonts w:ascii="Bookman Old Style" w:hAnsi="Bookman Old Style"/>
          <w:sz w:val="24"/>
        </w:rPr>
        <w:t>Feb</w:t>
      </w:r>
      <w:r w:rsidR="00031FE8">
        <w:rPr>
          <w:rFonts w:ascii="Bookman Old Style" w:hAnsi="Bookman Old Style"/>
          <w:sz w:val="24"/>
        </w:rPr>
        <w:t>ruary</w:t>
      </w:r>
      <w:r w:rsidR="004D07EA">
        <w:rPr>
          <w:rFonts w:ascii="Bookman Old Style" w:hAnsi="Bookman Old Style"/>
          <w:sz w:val="24"/>
        </w:rPr>
        <w:t xml:space="preserve"> 2023</w:t>
      </w:r>
      <w:r>
        <w:rPr>
          <w:rFonts w:ascii="Bookman Old Style" w:hAnsi="Bookman Old Style"/>
          <w:sz w:val="24"/>
        </w:rPr>
        <w:t>, and the</w:t>
      </w:r>
      <w:r w:rsidR="0020200A">
        <w:rPr>
          <w:rFonts w:ascii="Bookman Old Style" w:hAnsi="Bookman Old Style"/>
          <w:sz w:val="24"/>
        </w:rPr>
        <w:t xml:space="preserve"> deer population</w:t>
      </w:r>
      <w:r>
        <w:rPr>
          <w:rFonts w:ascii="Bookman Old Style" w:hAnsi="Bookman Old Style"/>
          <w:sz w:val="24"/>
        </w:rPr>
        <w:t xml:space="preserve"> target was to have a reduction in deer density from</w:t>
      </w:r>
      <w:r w:rsidR="0020200A">
        <w:rPr>
          <w:rFonts w:ascii="Bookman Old Style" w:hAnsi="Bookman Old Style"/>
          <w:sz w:val="24"/>
        </w:rPr>
        <w:t xml:space="preserve"> an initial population of </w:t>
      </w:r>
      <w:r>
        <w:rPr>
          <w:rFonts w:ascii="Bookman Old Style" w:hAnsi="Bookman Old Style"/>
          <w:sz w:val="24"/>
        </w:rPr>
        <w:t>17</w:t>
      </w:r>
      <w:r w:rsidR="0020200A">
        <w:rPr>
          <w:rFonts w:ascii="Bookman Old Style" w:hAnsi="Bookman Old Style"/>
          <w:sz w:val="24"/>
        </w:rPr>
        <w:t>deer per km</w:t>
      </w:r>
      <w:r w:rsidR="0020200A" w:rsidRPr="00D026B1">
        <w:rPr>
          <w:rFonts w:ascii="Bookman Old Style" w:hAnsi="Bookman Old Style"/>
          <w:sz w:val="24"/>
          <w:vertAlign w:val="superscript"/>
        </w:rPr>
        <w:t>2</w:t>
      </w:r>
      <w:r w:rsidR="0020200A">
        <w:rPr>
          <w:rFonts w:ascii="Bookman Old Style" w:hAnsi="Bookman Old Style"/>
          <w:sz w:val="24"/>
        </w:rPr>
        <w:t xml:space="preserve"> to</w:t>
      </w:r>
      <w:r>
        <w:rPr>
          <w:rFonts w:ascii="Bookman Old Style" w:hAnsi="Bookman Old Style"/>
          <w:sz w:val="24"/>
        </w:rPr>
        <w:t xml:space="preserve">10 </w:t>
      </w:r>
      <w:r w:rsidR="0020200A">
        <w:rPr>
          <w:rFonts w:ascii="Bookman Old Style" w:hAnsi="Bookman Old Style"/>
          <w:sz w:val="24"/>
        </w:rPr>
        <w:t>deer per km</w:t>
      </w:r>
      <w:r w:rsidR="0020200A" w:rsidRPr="00D11354">
        <w:rPr>
          <w:rFonts w:ascii="Bookman Old Style" w:hAnsi="Bookman Old Style"/>
          <w:sz w:val="24"/>
          <w:vertAlign w:val="superscript"/>
        </w:rPr>
        <w:t>2</w:t>
      </w:r>
      <w:r w:rsidR="0020200A">
        <w:rPr>
          <w:rFonts w:ascii="Bookman Old Style" w:hAnsi="Bookman Old Style"/>
          <w:sz w:val="24"/>
        </w:rPr>
        <w:t xml:space="preserve"> </w:t>
      </w:r>
      <w:r>
        <w:rPr>
          <w:rFonts w:ascii="Bookman Old Style" w:hAnsi="Bookman Old Style"/>
          <w:sz w:val="24"/>
        </w:rPr>
        <w:t>by February 2026. This would equate to 3350 animals in total.</w:t>
      </w:r>
    </w:p>
    <w:p w14:paraId="1F7CF7A5" w14:textId="77777777" w:rsidR="004C73A7" w:rsidRDefault="004C73A7" w:rsidP="004C73A7">
      <w:pPr>
        <w:ind w:left="1065" w:firstLine="0"/>
        <w:rPr>
          <w:rFonts w:ascii="Bookman Old Style" w:hAnsi="Bookman Old Style"/>
          <w:sz w:val="24"/>
        </w:rPr>
      </w:pPr>
    </w:p>
    <w:p w14:paraId="4C5EEB65" w14:textId="521A9E89" w:rsidR="004C73A7" w:rsidRDefault="004C73A7" w:rsidP="004C73A7">
      <w:pPr>
        <w:ind w:left="1065" w:firstLine="0"/>
        <w:rPr>
          <w:rFonts w:ascii="Bookman Old Style" w:hAnsi="Bookman Old Style"/>
          <w:sz w:val="24"/>
        </w:rPr>
      </w:pPr>
      <w:r>
        <w:rPr>
          <w:rFonts w:ascii="Bookman Old Style" w:hAnsi="Bookman Old Style"/>
          <w:sz w:val="24"/>
        </w:rPr>
        <w:t>As part of the agreement, a helicopter count had been organized for March 2025 (details to follow below), and habitat impact assessment (HIA) was planned once the density was down to target.</w:t>
      </w:r>
    </w:p>
    <w:p w14:paraId="6BDA2A76" w14:textId="69B0CB6D" w:rsidR="004C73A7" w:rsidRDefault="004C73A7" w:rsidP="004C73A7">
      <w:pPr>
        <w:ind w:left="1065" w:firstLine="0"/>
        <w:rPr>
          <w:rFonts w:ascii="Bookman Old Style" w:hAnsi="Bookman Old Style"/>
          <w:sz w:val="24"/>
        </w:rPr>
      </w:pPr>
      <w:r>
        <w:rPr>
          <w:rFonts w:ascii="Bookman Old Style" w:hAnsi="Bookman Old Style"/>
          <w:sz w:val="24"/>
        </w:rPr>
        <w:t xml:space="preserve">The properties involved had delivered </w:t>
      </w:r>
      <w:r w:rsidR="005F1129">
        <w:rPr>
          <w:rFonts w:ascii="Bookman Old Style" w:hAnsi="Bookman Old Style"/>
          <w:sz w:val="24"/>
        </w:rPr>
        <w:t xml:space="preserve">upwards of </w:t>
      </w:r>
      <w:r>
        <w:rPr>
          <w:rFonts w:ascii="Bookman Old Style" w:hAnsi="Bookman Old Style"/>
          <w:sz w:val="24"/>
        </w:rPr>
        <w:t>100% of the cull</w:t>
      </w:r>
      <w:r w:rsidR="0020200A">
        <w:rPr>
          <w:rFonts w:ascii="Bookman Old Style" w:hAnsi="Bookman Old Style"/>
          <w:sz w:val="24"/>
        </w:rPr>
        <w:t>s requested by NatureScot</w:t>
      </w:r>
      <w:r>
        <w:rPr>
          <w:rFonts w:ascii="Bookman Old Style" w:hAnsi="Bookman Old Style"/>
          <w:sz w:val="24"/>
        </w:rPr>
        <w:t xml:space="preserve"> to date over each of the three </w:t>
      </w:r>
      <w:proofErr w:type="spellStart"/>
      <w:r w:rsidR="005F1129">
        <w:rPr>
          <w:rFonts w:ascii="Bookman Old Style" w:hAnsi="Bookman Old Style"/>
          <w:sz w:val="24"/>
        </w:rPr>
        <w:t>cull</w:t>
      </w:r>
      <w:proofErr w:type="spellEnd"/>
      <w:r w:rsidR="005F1129">
        <w:rPr>
          <w:rFonts w:ascii="Bookman Old Style" w:hAnsi="Bookman Old Style"/>
          <w:sz w:val="24"/>
        </w:rPr>
        <w:t xml:space="preserve"> seasons</w:t>
      </w:r>
      <w:r>
        <w:rPr>
          <w:rFonts w:ascii="Bookman Old Style" w:hAnsi="Bookman Old Style"/>
          <w:sz w:val="24"/>
        </w:rPr>
        <w:t>, supported by Nature Scot staff in overseeing operations.</w:t>
      </w:r>
    </w:p>
    <w:p w14:paraId="337AE480" w14:textId="77777777" w:rsidR="004C73A7" w:rsidRDefault="004C73A7" w:rsidP="004C73A7">
      <w:pPr>
        <w:ind w:left="1065" w:firstLine="0"/>
        <w:rPr>
          <w:rFonts w:ascii="Bookman Old Style" w:hAnsi="Bookman Old Style"/>
          <w:sz w:val="24"/>
        </w:rPr>
      </w:pPr>
    </w:p>
    <w:p w14:paraId="753FCF7F" w14:textId="77777777" w:rsidR="004C73A7" w:rsidRDefault="004C73A7" w:rsidP="004C73A7">
      <w:pPr>
        <w:ind w:left="1065" w:firstLine="0"/>
        <w:rPr>
          <w:rFonts w:ascii="Bookman Old Style" w:hAnsi="Bookman Old Style"/>
          <w:sz w:val="24"/>
        </w:rPr>
      </w:pPr>
    </w:p>
    <w:p w14:paraId="626D38CA" w14:textId="03753C9A" w:rsidR="00C22A7E" w:rsidRPr="00A07E3B" w:rsidRDefault="00C22A7E" w:rsidP="009F2C19">
      <w:pPr>
        <w:ind w:firstLine="335"/>
        <w:rPr>
          <w:rFonts w:ascii="Bookman Old Style" w:hAnsi="Bookman Old Style"/>
          <w:i/>
          <w:iCs/>
          <w:sz w:val="24"/>
          <w:u w:val="single"/>
        </w:rPr>
      </w:pPr>
      <w:r w:rsidRPr="00A07E3B">
        <w:rPr>
          <w:rFonts w:ascii="Bookman Old Style" w:hAnsi="Bookman Old Style"/>
          <w:i/>
          <w:iCs/>
          <w:sz w:val="24"/>
          <w:u w:val="single"/>
        </w:rPr>
        <w:t xml:space="preserve">Minutes of </w:t>
      </w:r>
      <w:r w:rsidR="008E096C" w:rsidRPr="00A07E3B">
        <w:rPr>
          <w:rFonts w:ascii="Bookman Old Style" w:hAnsi="Bookman Old Style"/>
          <w:i/>
          <w:iCs/>
          <w:sz w:val="24"/>
          <w:u w:val="single"/>
        </w:rPr>
        <w:t>November 2024</w:t>
      </w:r>
      <w:r w:rsidRPr="00A07E3B">
        <w:rPr>
          <w:rFonts w:ascii="Bookman Old Style" w:hAnsi="Bookman Old Style"/>
          <w:i/>
          <w:iCs/>
          <w:sz w:val="24"/>
          <w:u w:val="single"/>
        </w:rPr>
        <w:t xml:space="preserve"> S7 meeting</w:t>
      </w:r>
    </w:p>
    <w:p w14:paraId="7EA22503" w14:textId="6E11F344" w:rsidR="004C73A7" w:rsidRDefault="004C73A7" w:rsidP="004C73A7">
      <w:pPr>
        <w:ind w:left="1065" w:firstLine="0"/>
        <w:rPr>
          <w:rFonts w:ascii="Bookman Old Style" w:hAnsi="Bookman Old Style"/>
          <w:sz w:val="24"/>
        </w:rPr>
      </w:pPr>
      <w:r>
        <w:rPr>
          <w:rFonts w:ascii="Bookman Old Style" w:hAnsi="Bookman Old Style"/>
          <w:sz w:val="24"/>
        </w:rPr>
        <w:t>The minutes of November S7 meeting were taken as read with no amendments.</w:t>
      </w:r>
    </w:p>
    <w:p w14:paraId="59990DFD" w14:textId="77777777" w:rsidR="00A07E3B" w:rsidRPr="009F2C19" w:rsidRDefault="00A07E3B" w:rsidP="004C73A7">
      <w:pPr>
        <w:ind w:left="1065" w:firstLine="0"/>
        <w:rPr>
          <w:rFonts w:ascii="Bookman Old Style" w:hAnsi="Bookman Old Style"/>
          <w:sz w:val="24"/>
        </w:rPr>
      </w:pPr>
    </w:p>
    <w:p w14:paraId="0C3C66C3" w14:textId="7A89516C" w:rsidR="00C22A7E" w:rsidRPr="00A07E3B" w:rsidRDefault="00C22A7E" w:rsidP="009F2C19">
      <w:pPr>
        <w:ind w:firstLine="335"/>
        <w:rPr>
          <w:rFonts w:ascii="Bookman Old Style" w:hAnsi="Bookman Old Style"/>
          <w:i/>
          <w:iCs/>
          <w:sz w:val="24"/>
          <w:u w:val="single"/>
        </w:rPr>
      </w:pPr>
      <w:r w:rsidRPr="00A07E3B">
        <w:rPr>
          <w:rFonts w:ascii="Bookman Old Style" w:hAnsi="Bookman Old Style"/>
          <w:i/>
          <w:iCs/>
          <w:sz w:val="24"/>
          <w:u w:val="single"/>
        </w:rPr>
        <w:t>Action points/ matters arising</w:t>
      </w:r>
    </w:p>
    <w:p w14:paraId="14E56EA9" w14:textId="3E7906CA" w:rsidR="00A07E3B" w:rsidRDefault="00A07E3B" w:rsidP="00A07E3B">
      <w:pPr>
        <w:ind w:left="1065" w:firstLine="0"/>
        <w:rPr>
          <w:rFonts w:ascii="Bookman Old Style" w:hAnsi="Bookman Old Style"/>
          <w:sz w:val="24"/>
        </w:rPr>
      </w:pPr>
      <w:r>
        <w:rPr>
          <w:rFonts w:ascii="Bookman Old Style" w:hAnsi="Bookman Old Style"/>
          <w:sz w:val="24"/>
        </w:rPr>
        <w:t xml:space="preserve">Nature Scot had collated and distributed cull data on a </w:t>
      </w:r>
      <w:r w:rsidR="004D07EA">
        <w:rPr>
          <w:rFonts w:ascii="Bookman Old Style" w:hAnsi="Bookman Old Style"/>
          <w:sz w:val="24"/>
        </w:rPr>
        <w:t xml:space="preserve">weekly </w:t>
      </w:r>
      <w:r>
        <w:rPr>
          <w:rFonts w:ascii="Bookman Old Style" w:hAnsi="Bookman Old Style"/>
          <w:sz w:val="24"/>
        </w:rPr>
        <w:t>basis to help the estates plan their cull programmes, and this had been very useful and successful in keeping things on track.</w:t>
      </w:r>
    </w:p>
    <w:p w14:paraId="4296E9E0" w14:textId="77777777" w:rsidR="00A07E3B" w:rsidRDefault="00A07E3B" w:rsidP="00A07E3B">
      <w:pPr>
        <w:ind w:left="1065" w:firstLine="0"/>
        <w:rPr>
          <w:rFonts w:ascii="Bookman Old Style" w:hAnsi="Bookman Old Style"/>
          <w:sz w:val="24"/>
        </w:rPr>
      </w:pPr>
    </w:p>
    <w:p w14:paraId="68AC1BC5" w14:textId="3BF339E9" w:rsidR="00A07E3B" w:rsidRDefault="00A07E3B" w:rsidP="00A07E3B">
      <w:pPr>
        <w:ind w:left="1065" w:firstLine="0"/>
        <w:rPr>
          <w:rFonts w:ascii="Bookman Old Style" w:hAnsi="Bookman Old Style"/>
          <w:sz w:val="24"/>
        </w:rPr>
      </w:pPr>
      <w:r>
        <w:rPr>
          <w:rFonts w:ascii="Bookman Old Style" w:hAnsi="Bookman Old Style"/>
          <w:sz w:val="24"/>
        </w:rPr>
        <w:t>The helicopter count had been organized in March, and that went well, see below.</w:t>
      </w:r>
    </w:p>
    <w:p w14:paraId="3B623795" w14:textId="77777777" w:rsidR="00A07E3B" w:rsidRDefault="00A07E3B" w:rsidP="00A07E3B">
      <w:pPr>
        <w:ind w:left="1065" w:firstLine="0"/>
        <w:rPr>
          <w:rFonts w:ascii="Bookman Old Style" w:hAnsi="Bookman Old Style"/>
          <w:sz w:val="24"/>
        </w:rPr>
      </w:pPr>
    </w:p>
    <w:p w14:paraId="5A9C0C8F" w14:textId="44064654" w:rsidR="00A07E3B" w:rsidRDefault="004D07EA" w:rsidP="00A07E3B">
      <w:pPr>
        <w:ind w:left="1065" w:firstLine="0"/>
        <w:rPr>
          <w:rFonts w:ascii="Bookman Old Style" w:hAnsi="Bookman Old Style"/>
          <w:sz w:val="24"/>
        </w:rPr>
      </w:pPr>
      <w:r>
        <w:rPr>
          <w:rFonts w:ascii="Bookman Old Style" w:hAnsi="Bookman Old Style"/>
          <w:sz w:val="24"/>
        </w:rPr>
        <w:t>J</w:t>
      </w:r>
      <w:r w:rsidR="00031FE8">
        <w:rPr>
          <w:rFonts w:ascii="Bookman Old Style" w:hAnsi="Bookman Old Style"/>
          <w:sz w:val="24"/>
        </w:rPr>
        <w:t xml:space="preserve">ames </w:t>
      </w:r>
      <w:r>
        <w:rPr>
          <w:rFonts w:ascii="Bookman Old Style" w:hAnsi="Bookman Old Style"/>
          <w:sz w:val="24"/>
        </w:rPr>
        <w:t>I</w:t>
      </w:r>
      <w:r w:rsidR="00031FE8">
        <w:rPr>
          <w:rFonts w:ascii="Bookman Old Style" w:hAnsi="Bookman Old Style"/>
          <w:sz w:val="24"/>
        </w:rPr>
        <w:t>rvine</w:t>
      </w:r>
      <w:r>
        <w:rPr>
          <w:rFonts w:ascii="Bookman Old Style" w:hAnsi="Bookman Old Style"/>
          <w:sz w:val="24"/>
        </w:rPr>
        <w:t xml:space="preserve"> had liaised with </w:t>
      </w:r>
      <w:proofErr w:type="spellStart"/>
      <w:r>
        <w:rPr>
          <w:rFonts w:ascii="Bookman Old Style" w:hAnsi="Bookman Old Style"/>
          <w:sz w:val="24"/>
        </w:rPr>
        <w:t>Callater</w:t>
      </w:r>
      <w:proofErr w:type="spellEnd"/>
      <w:r>
        <w:rPr>
          <w:rFonts w:ascii="Bookman Old Style" w:hAnsi="Bookman Old Style"/>
          <w:sz w:val="24"/>
        </w:rPr>
        <w:t xml:space="preserve"> regarding licence for the control of mountain hare for prevention of damage to wider habitats, discussions ongoing, but sitting with NatureScot to pull together a collaborative plan/ application with </w:t>
      </w:r>
      <w:proofErr w:type="spellStart"/>
      <w:r>
        <w:rPr>
          <w:rFonts w:ascii="Bookman Old Style" w:hAnsi="Bookman Old Style"/>
          <w:sz w:val="24"/>
        </w:rPr>
        <w:t>Glenshee</w:t>
      </w:r>
      <w:proofErr w:type="spellEnd"/>
      <w:r>
        <w:rPr>
          <w:rFonts w:ascii="Bookman Old Style" w:hAnsi="Bookman Old Style"/>
          <w:sz w:val="24"/>
        </w:rPr>
        <w:t xml:space="preserve"> &amp; </w:t>
      </w:r>
      <w:proofErr w:type="spellStart"/>
      <w:r>
        <w:rPr>
          <w:rFonts w:ascii="Bookman Old Style" w:hAnsi="Bookman Old Style"/>
          <w:sz w:val="24"/>
        </w:rPr>
        <w:t>Tulchan</w:t>
      </w:r>
      <w:proofErr w:type="spellEnd"/>
      <w:r w:rsidR="00A07E3B">
        <w:rPr>
          <w:rFonts w:ascii="Bookman Old Style" w:hAnsi="Bookman Old Style"/>
          <w:sz w:val="24"/>
        </w:rPr>
        <w:t>.</w:t>
      </w:r>
    </w:p>
    <w:p w14:paraId="7E12D6B5" w14:textId="77777777" w:rsidR="00A07E3B" w:rsidRDefault="00A07E3B" w:rsidP="00A07E3B">
      <w:pPr>
        <w:ind w:left="1065" w:firstLine="0"/>
        <w:rPr>
          <w:rFonts w:ascii="Bookman Old Style" w:hAnsi="Bookman Old Style"/>
          <w:sz w:val="24"/>
        </w:rPr>
      </w:pPr>
    </w:p>
    <w:p w14:paraId="7A32A840" w14:textId="2489F7FC" w:rsidR="00A07E3B" w:rsidRDefault="00A07E3B" w:rsidP="00A07E3B">
      <w:pPr>
        <w:ind w:left="1065" w:firstLine="0"/>
        <w:rPr>
          <w:rFonts w:ascii="Bookman Old Style" w:hAnsi="Bookman Old Style"/>
          <w:sz w:val="24"/>
        </w:rPr>
      </w:pPr>
      <w:r>
        <w:rPr>
          <w:rFonts w:ascii="Bookman Old Style" w:hAnsi="Bookman Old Style"/>
          <w:sz w:val="24"/>
        </w:rPr>
        <w:t>There had been a discussion at November meeting about extending the Section 7 area, but not enough properties where present at that meeting to provide a quorum for this decision.</w:t>
      </w:r>
    </w:p>
    <w:p w14:paraId="52023C16" w14:textId="77777777" w:rsidR="00A07E3B" w:rsidRDefault="00A07E3B" w:rsidP="00A07E3B">
      <w:pPr>
        <w:ind w:left="1065" w:firstLine="0"/>
        <w:rPr>
          <w:rFonts w:ascii="Bookman Old Style" w:hAnsi="Bookman Old Style"/>
          <w:sz w:val="24"/>
        </w:rPr>
      </w:pPr>
    </w:p>
    <w:p w14:paraId="272760ED" w14:textId="4C4CCAA9" w:rsidR="00A07E3B" w:rsidRDefault="00A07E3B" w:rsidP="00A07E3B">
      <w:pPr>
        <w:ind w:left="1065" w:firstLine="0"/>
        <w:rPr>
          <w:rFonts w:ascii="Bookman Old Style" w:hAnsi="Bookman Old Style"/>
          <w:sz w:val="24"/>
        </w:rPr>
      </w:pPr>
      <w:r>
        <w:rPr>
          <w:rFonts w:ascii="Bookman Old Style" w:hAnsi="Bookman Old Style"/>
          <w:sz w:val="24"/>
        </w:rPr>
        <w:t>The success of current scheme</w:t>
      </w:r>
      <w:r w:rsidR="001A5BAC">
        <w:rPr>
          <w:rFonts w:ascii="Bookman Old Style" w:hAnsi="Bookman Old Style"/>
          <w:sz w:val="24"/>
        </w:rPr>
        <w:t xml:space="preserve"> in achieving target deer </w:t>
      </w:r>
      <w:proofErr w:type="gramStart"/>
      <w:r w:rsidR="001A5BAC">
        <w:rPr>
          <w:rFonts w:ascii="Bookman Old Style" w:hAnsi="Bookman Old Style"/>
          <w:sz w:val="24"/>
        </w:rPr>
        <w:t xml:space="preserve">density </w:t>
      </w:r>
      <w:r>
        <w:rPr>
          <w:rFonts w:ascii="Bookman Old Style" w:hAnsi="Bookman Old Style"/>
          <w:sz w:val="24"/>
        </w:rPr>
        <w:t xml:space="preserve"> will</w:t>
      </w:r>
      <w:proofErr w:type="gramEnd"/>
      <w:r>
        <w:rPr>
          <w:rFonts w:ascii="Bookman Old Style" w:hAnsi="Bookman Old Style"/>
          <w:sz w:val="24"/>
        </w:rPr>
        <w:t xml:space="preserve"> be reviewed at end of next season, 2025-26.</w:t>
      </w:r>
    </w:p>
    <w:p w14:paraId="635D778F" w14:textId="77777777" w:rsidR="00A07E3B" w:rsidRPr="009F2C19" w:rsidRDefault="00A07E3B" w:rsidP="00A07E3B">
      <w:pPr>
        <w:ind w:left="1065" w:firstLine="0"/>
        <w:rPr>
          <w:rFonts w:ascii="Bookman Old Style" w:hAnsi="Bookman Old Style"/>
          <w:sz w:val="24"/>
        </w:rPr>
      </w:pPr>
    </w:p>
    <w:p w14:paraId="1BC2F5BD" w14:textId="77777777" w:rsidR="001A5BAC" w:rsidRDefault="001A5BAC" w:rsidP="009F2C19">
      <w:pPr>
        <w:ind w:firstLine="335"/>
        <w:rPr>
          <w:rFonts w:ascii="Bookman Old Style" w:hAnsi="Bookman Old Style"/>
          <w:i/>
          <w:iCs/>
          <w:sz w:val="24"/>
          <w:u w:val="single"/>
        </w:rPr>
      </w:pPr>
    </w:p>
    <w:p w14:paraId="5C958098" w14:textId="24BDADD8" w:rsidR="00221294" w:rsidRPr="008426CA" w:rsidRDefault="00AD5DE4" w:rsidP="009F2C19">
      <w:pPr>
        <w:ind w:firstLine="335"/>
        <w:rPr>
          <w:rFonts w:ascii="Bookman Old Style" w:hAnsi="Bookman Old Style"/>
          <w:i/>
          <w:iCs/>
          <w:sz w:val="24"/>
          <w:u w:val="single"/>
        </w:rPr>
      </w:pPr>
      <w:r w:rsidRPr="008426CA">
        <w:rPr>
          <w:rFonts w:ascii="Bookman Old Style" w:hAnsi="Bookman Old Style"/>
          <w:i/>
          <w:iCs/>
          <w:sz w:val="24"/>
          <w:u w:val="single"/>
        </w:rPr>
        <w:t>Cull</w:t>
      </w:r>
      <w:r w:rsidR="00221294" w:rsidRPr="008426CA">
        <w:rPr>
          <w:rFonts w:ascii="Bookman Old Style" w:hAnsi="Bookman Old Style"/>
          <w:i/>
          <w:iCs/>
          <w:sz w:val="24"/>
          <w:u w:val="single"/>
        </w:rPr>
        <w:t xml:space="preserve"> 202</w:t>
      </w:r>
      <w:r w:rsidRPr="008426CA">
        <w:rPr>
          <w:rFonts w:ascii="Bookman Old Style" w:hAnsi="Bookman Old Style"/>
          <w:i/>
          <w:iCs/>
          <w:sz w:val="24"/>
          <w:u w:val="single"/>
        </w:rPr>
        <w:t>4</w:t>
      </w:r>
      <w:r w:rsidR="00221294" w:rsidRPr="008426CA">
        <w:rPr>
          <w:rFonts w:ascii="Bookman Old Style" w:hAnsi="Bookman Old Style"/>
          <w:i/>
          <w:iCs/>
          <w:sz w:val="24"/>
          <w:u w:val="single"/>
        </w:rPr>
        <w:t>/202</w:t>
      </w:r>
      <w:r w:rsidRPr="008426CA">
        <w:rPr>
          <w:rFonts w:ascii="Bookman Old Style" w:hAnsi="Bookman Old Style"/>
          <w:i/>
          <w:iCs/>
          <w:sz w:val="24"/>
          <w:u w:val="single"/>
        </w:rPr>
        <w:t>5</w:t>
      </w:r>
      <w:r w:rsidR="003C5F8E" w:rsidRPr="008426CA">
        <w:rPr>
          <w:rFonts w:ascii="Bookman Old Style" w:hAnsi="Bookman Old Style"/>
          <w:i/>
          <w:iCs/>
          <w:sz w:val="24"/>
          <w:u w:val="single"/>
        </w:rPr>
        <w:t xml:space="preserve"> review</w:t>
      </w:r>
    </w:p>
    <w:p w14:paraId="605CD7E4" w14:textId="3FC4E147" w:rsidR="00A07E3B" w:rsidRDefault="004D07EA" w:rsidP="00A07E3B">
      <w:pPr>
        <w:ind w:left="1065" w:firstLine="0"/>
        <w:rPr>
          <w:rFonts w:ascii="Bookman Old Style" w:hAnsi="Bookman Old Style"/>
          <w:sz w:val="24"/>
        </w:rPr>
      </w:pPr>
      <w:r>
        <w:rPr>
          <w:rFonts w:ascii="Bookman Old Style" w:hAnsi="Bookman Old Style"/>
          <w:sz w:val="24"/>
        </w:rPr>
        <w:t xml:space="preserve">JI summarised the cull information, which had been circulated prior to the meeting. </w:t>
      </w:r>
      <w:r w:rsidR="00A07E3B">
        <w:rPr>
          <w:rFonts w:ascii="Bookman Old Style" w:hAnsi="Bookman Old Style"/>
          <w:sz w:val="24"/>
        </w:rPr>
        <w:t>Of a target 1810 animals, 1805 had been reported, with some small changes yet to be confirmed. The important hind cull was higher than target. That the calf cull was lower seems to be a result of lower recruitment this year</w:t>
      </w:r>
      <w:r>
        <w:rPr>
          <w:rFonts w:ascii="Bookman Old Style" w:hAnsi="Bookman Old Style"/>
          <w:sz w:val="24"/>
        </w:rPr>
        <w:t>.</w:t>
      </w:r>
    </w:p>
    <w:p w14:paraId="7340AC2C" w14:textId="1A8590E5" w:rsidR="00A07E3B" w:rsidRDefault="00A07E3B" w:rsidP="00A07E3B">
      <w:pPr>
        <w:ind w:left="1065" w:firstLine="0"/>
        <w:rPr>
          <w:rFonts w:ascii="Bookman Old Style" w:hAnsi="Bookman Old Style"/>
          <w:sz w:val="24"/>
        </w:rPr>
      </w:pPr>
      <w:r>
        <w:rPr>
          <w:rFonts w:ascii="Bookman Old Style" w:hAnsi="Bookman Old Style"/>
          <w:sz w:val="24"/>
        </w:rPr>
        <w:t xml:space="preserve">Final cull figures </w:t>
      </w:r>
      <w:r w:rsidR="004D07EA">
        <w:rPr>
          <w:rFonts w:ascii="Bookman Old Style" w:hAnsi="Bookman Old Style"/>
          <w:sz w:val="24"/>
        </w:rPr>
        <w:t xml:space="preserve">for the S7 area </w:t>
      </w:r>
      <w:r>
        <w:rPr>
          <w:rFonts w:ascii="Bookman Old Style" w:hAnsi="Bookman Old Style"/>
          <w:sz w:val="24"/>
        </w:rPr>
        <w:t>were 694 stags, 806 hinds and 305 calves.</w:t>
      </w:r>
    </w:p>
    <w:p w14:paraId="387C00CC" w14:textId="77777777" w:rsidR="00A07E3B" w:rsidRDefault="00A07E3B" w:rsidP="00A07E3B">
      <w:pPr>
        <w:ind w:left="1065" w:firstLine="0"/>
        <w:rPr>
          <w:rFonts w:ascii="Bookman Old Style" w:hAnsi="Bookman Old Style"/>
          <w:sz w:val="24"/>
        </w:rPr>
      </w:pPr>
    </w:p>
    <w:p w14:paraId="4EBCB766" w14:textId="3E56D4C1" w:rsidR="00A07E3B" w:rsidRDefault="00A07E3B" w:rsidP="00A07E3B">
      <w:pPr>
        <w:ind w:left="1065" w:firstLine="0"/>
        <w:rPr>
          <w:rFonts w:ascii="Bookman Old Style" w:hAnsi="Bookman Old Style"/>
          <w:sz w:val="24"/>
        </w:rPr>
      </w:pPr>
      <w:r>
        <w:rPr>
          <w:rFonts w:ascii="Bookman Old Style" w:hAnsi="Bookman Old Style"/>
          <w:sz w:val="24"/>
        </w:rPr>
        <w:t xml:space="preserve">Data was also presented for the wider DMG area, broken down </w:t>
      </w:r>
      <w:proofErr w:type="gramStart"/>
      <w:r>
        <w:rPr>
          <w:rFonts w:ascii="Bookman Old Style" w:hAnsi="Bookman Old Style"/>
          <w:sz w:val="24"/>
        </w:rPr>
        <w:t>in to</w:t>
      </w:r>
      <w:proofErr w:type="gramEnd"/>
      <w:r>
        <w:rPr>
          <w:rFonts w:ascii="Bookman Old Style" w:hAnsi="Bookman Old Style"/>
          <w:sz w:val="24"/>
        </w:rPr>
        <w:t xml:space="preserve"> fenced and open areas, </w:t>
      </w:r>
      <w:proofErr w:type="gramStart"/>
      <w:r>
        <w:rPr>
          <w:rFonts w:ascii="Bookman Old Style" w:hAnsi="Bookman Old Style"/>
          <w:sz w:val="24"/>
        </w:rPr>
        <w:t>and also</w:t>
      </w:r>
      <w:proofErr w:type="gramEnd"/>
      <w:r>
        <w:rPr>
          <w:rFonts w:ascii="Bookman Old Style" w:hAnsi="Bookman Old Style"/>
          <w:sz w:val="24"/>
        </w:rPr>
        <w:t xml:space="preserve"> some outlying properties</w:t>
      </w:r>
      <w:r w:rsidR="004D07EA">
        <w:rPr>
          <w:rFonts w:ascii="Bookman Old Style" w:hAnsi="Bookman Old Style"/>
          <w:sz w:val="24"/>
        </w:rPr>
        <w:t xml:space="preserve"> that are not DMG members. Information is still to be received/ confirmed for these properties, with some further changes to the mapping of properties needed. </w:t>
      </w:r>
    </w:p>
    <w:p w14:paraId="24A0D8B3" w14:textId="77777777" w:rsidR="000C5DA7" w:rsidRPr="009F2C19" w:rsidRDefault="000C5DA7" w:rsidP="00A07E3B">
      <w:pPr>
        <w:ind w:left="1065" w:firstLine="0"/>
        <w:rPr>
          <w:rFonts w:ascii="Bookman Old Style" w:hAnsi="Bookman Old Style"/>
          <w:sz w:val="24"/>
        </w:rPr>
      </w:pPr>
    </w:p>
    <w:p w14:paraId="0FB9D649" w14:textId="6059E5D9" w:rsidR="008E096C" w:rsidRPr="008B5F04" w:rsidRDefault="00C0352A" w:rsidP="00C0352A">
      <w:pPr>
        <w:ind w:left="1065" w:firstLine="0"/>
        <w:rPr>
          <w:rFonts w:ascii="Bookman Old Style" w:hAnsi="Bookman Old Style"/>
          <w:i/>
          <w:iCs/>
          <w:sz w:val="24"/>
          <w:u w:val="single"/>
        </w:rPr>
      </w:pPr>
      <w:r w:rsidRPr="008B5F04">
        <w:rPr>
          <w:rFonts w:ascii="Bookman Old Style" w:hAnsi="Bookman Old Style"/>
          <w:i/>
          <w:iCs/>
          <w:sz w:val="24"/>
          <w:u w:val="single"/>
        </w:rPr>
        <w:t>March 2025 C</w:t>
      </w:r>
      <w:r w:rsidR="008E096C" w:rsidRPr="008B5F04">
        <w:rPr>
          <w:rFonts w:ascii="Bookman Old Style" w:hAnsi="Bookman Old Style"/>
          <w:i/>
          <w:iCs/>
          <w:sz w:val="24"/>
          <w:u w:val="single"/>
        </w:rPr>
        <w:t>ount &amp; analysis</w:t>
      </w:r>
    </w:p>
    <w:p w14:paraId="32BB1ED7" w14:textId="7F3706B7" w:rsidR="008426CA" w:rsidRDefault="00D86FBD" w:rsidP="00C0352A">
      <w:pPr>
        <w:ind w:left="1065" w:firstLine="0"/>
        <w:rPr>
          <w:rFonts w:ascii="Bookman Old Style" w:hAnsi="Bookman Old Style"/>
          <w:sz w:val="24"/>
        </w:rPr>
      </w:pPr>
      <w:r>
        <w:rPr>
          <w:rFonts w:ascii="Bookman Old Style" w:hAnsi="Bookman Old Style"/>
          <w:sz w:val="24"/>
        </w:rPr>
        <w:t>The helicopter count had taken place on 7</w:t>
      </w:r>
      <w:r w:rsidRPr="00D86FBD">
        <w:rPr>
          <w:rFonts w:ascii="Bookman Old Style" w:hAnsi="Bookman Old Style"/>
          <w:sz w:val="24"/>
          <w:vertAlign w:val="superscript"/>
        </w:rPr>
        <w:t>th</w:t>
      </w:r>
      <w:r>
        <w:rPr>
          <w:rFonts w:ascii="Bookman Old Style" w:hAnsi="Bookman Old Style"/>
          <w:sz w:val="24"/>
        </w:rPr>
        <w:t xml:space="preserve"> March, with good weather conditions, and both Nature Scot and all DMG observers felt that it was a very good count with no obvious errors or double counting. The count figures are accepted by all. Two helicopters had been used, with DMG observers in each.</w:t>
      </w:r>
    </w:p>
    <w:p w14:paraId="71E51B52" w14:textId="6A6958B0" w:rsidR="00D86FBD" w:rsidRDefault="00D86FBD" w:rsidP="00C0352A">
      <w:pPr>
        <w:ind w:left="1065" w:firstLine="0"/>
        <w:rPr>
          <w:rFonts w:ascii="Bookman Old Style" w:hAnsi="Bookman Old Style"/>
          <w:sz w:val="24"/>
        </w:rPr>
      </w:pPr>
      <w:r>
        <w:rPr>
          <w:rFonts w:ascii="Bookman Old Style" w:hAnsi="Bookman Old Style"/>
          <w:sz w:val="24"/>
        </w:rPr>
        <w:t>Count information had been analysed and circulated quickly. Final maps will be available shortly, so DMG members will be able to study distribution more clearly.</w:t>
      </w:r>
    </w:p>
    <w:p w14:paraId="499F0226" w14:textId="77777777" w:rsidR="00D86FBD" w:rsidRDefault="00D86FBD" w:rsidP="00C0352A">
      <w:pPr>
        <w:ind w:left="1065" w:firstLine="0"/>
        <w:rPr>
          <w:rFonts w:ascii="Bookman Old Style" w:hAnsi="Bookman Old Style"/>
          <w:sz w:val="24"/>
        </w:rPr>
      </w:pPr>
    </w:p>
    <w:p w14:paraId="626C15E3" w14:textId="33DA062D" w:rsidR="00D86FBD" w:rsidRDefault="00D86FBD" w:rsidP="00C0352A">
      <w:pPr>
        <w:ind w:left="1065" w:firstLine="0"/>
        <w:rPr>
          <w:rFonts w:ascii="Bookman Old Style" w:hAnsi="Bookman Old Style"/>
          <w:sz w:val="24"/>
        </w:rPr>
      </w:pPr>
      <w:r>
        <w:rPr>
          <w:rFonts w:ascii="Bookman Old Style" w:hAnsi="Bookman Old Style"/>
          <w:sz w:val="24"/>
        </w:rPr>
        <w:t xml:space="preserve">Around 7000 deer had been counted </w:t>
      </w:r>
      <w:r w:rsidR="00281778">
        <w:rPr>
          <w:rFonts w:ascii="Bookman Old Style" w:hAnsi="Bookman Old Style"/>
          <w:sz w:val="24"/>
        </w:rPr>
        <w:t xml:space="preserve">across the full SGDMG count </w:t>
      </w:r>
      <w:proofErr w:type="gramStart"/>
      <w:r w:rsidR="00281778">
        <w:rPr>
          <w:rFonts w:ascii="Bookman Old Style" w:hAnsi="Bookman Old Style"/>
          <w:sz w:val="24"/>
        </w:rPr>
        <w:t xml:space="preserve">area </w:t>
      </w:r>
      <w:r>
        <w:rPr>
          <w:rFonts w:ascii="Bookman Old Style" w:hAnsi="Bookman Old Style"/>
          <w:sz w:val="24"/>
        </w:rPr>
        <w:t>,</w:t>
      </w:r>
      <w:proofErr w:type="gramEnd"/>
      <w:r>
        <w:rPr>
          <w:rFonts w:ascii="Bookman Old Style" w:hAnsi="Bookman Old Style"/>
          <w:sz w:val="24"/>
        </w:rPr>
        <w:t xml:space="preserve"> with 5127 </w:t>
      </w:r>
      <w:r w:rsidR="00281778">
        <w:rPr>
          <w:rFonts w:ascii="Bookman Old Style" w:hAnsi="Bookman Old Style"/>
          <w:sz w:val="24"/>
        </w:rPr>
        <w:t>with</w:t>
      </w:r>
      <w:r>
        <w:rPr>
          <w:rFonts w:ascii="Bookman Old Style" w:hAnsi="Bookman Old Style"/>
          <w:sz w:val="24"/>
        </w:rPr>
        <w:t>in the Section 7 area, and 1868 outside this</w:t>
      </w:r>
      <w:r w:rsidR="00281778">
        <w:rPr>
          <w:rFonts w:ascii="Bookman Old Style" w:hAnsi="Bookman Old Style"/>
          <w:sz w:val="24"/>
        </w:rPr>
        <w:t>.</w:t>
      </w:r>
      <w:r>
        <w:rPr>
          <w:rFonts w:ascii="Bookman Old Style" w:hAnsi="Bookman Old Style"/>
          <w:sz w:val="24"/>
        </w:rPr>
        <w:t xml:space="preserve"> Additional properties to the south</w:t>
      </w:r>
      <w:r w:rsidR="00281778">
        <w:rPr>
          <w:rFonts w:ascii="Bookman Old Style" w:hAnsi="Bookman Old Style"/>
          <w:sz w:val="24"/>
        </w:rPr>
        <w:t xml:space="preserve"> of the </w:t>
      </w:r>
      <w:proofErr w:type="spellStart"/>
      <w:r w:rsidR="00281778">
        <w:rPr>
          <w:rFonts w:ascii="Bookman Old Style" w:hAnsi="Bookman Old Style"/>
          <w:sz w:val="24"/>
        </w:rPr>
        <w:t>Blacklunans</w:t>
      </w:r>
      <w:proofErr w:type="spellEnd"/>
      <w:r w:rsidR="00281778">
        <w:rPr>
          <w:rFonts w:ascii="Bookman Old Style" w:hAnsi="Bookman Old Style"/>
          <w:sz w:val="24"/>
        </w:rPr>
        <w:t xml:space="preserve"> road</w:t>
      </w:r>
      <w:r>
        <w:rPr>
          <w:rFonts w:ascii="Bookman Old Style" w:hAnsi="Bookman Old Style"/>
          <w:sz w:val="24"/>
        </w:rPr>
        <w:t xml:space="preserve"> had been counted this time to try and give a wider picture.</w:t>
      </w:r>
    </w:p>
    <w:p w14:paraId="57ECD665" w14:textId="77777777" w:rsidR="00D86FBD" w:rsidRDefault="00D86FBD" w:rsidP="00C0352A">
      <w:pPr>
        <w:ind w:left="1065" w:firstLine="0"/>
        <w:rPr>
          <w:rFonts w:ascii="Bookman Old Style" w:hAnsi="Bookman Old Style"/>
          <w:sz w:val="24"/>
        </w:rPr>
      </w:pPr>
    </w:p>
    <w:p w14:paraId="29BF7868" w14:textId="671A8995" w:rsidR="00D86FBD" w:rsidRDefault="00D86FBD" w:rsidP="00C0352A">
      <w:pPr>
        <w:ind w:left="1065" w:firstLine="0"/>
        <w:rPr>
          <w:rFonts w:ascii="Bookman Old Style" w:hAnsi="Bookman Old Style"/>
          <w:sz w:val="24"/>
        </w:rPr>
      </w:pPr>
      <w:r>
        <w:rPr>
          <w:rFonts w:ascii="Bookman Old Style" w:hAnsi="Bookman Old Style"/>
          <w:sz w:val="24"/>
        </w:rPr>
        <w:t>The count was significantly higher than expected</w:t>
      </w:r>
      <w:r w:rsidR="00281778">
        <w:rPr>
          <w:rFonts w:ascii="Bookman Old Style" w:hAnsi="Bookman Old Style"/>
          <w:sz w:val="24"/>
        </w:rPr>
        <w:t xml:space="preserve"> and predicted in the population models</w:t>
      </w:r>
      <w:r>
        <w:rPr>
          <w:rFonts w:ascii="Bookman Old Style" w:hAnsi="Bookman Old Style"/>
          <w:sz w:val="24"/>
        </w:rPr>
        <w:t>,</w:t>
      </w:r>
      <w:r w:rsidR="00CA69AE">
        <w:rPr>
          <w:rFonts w:ascii="Bookman Old Style" w:hAnsi="Bookman Old Style"/>
          <w:sz w:val="24"/>
        </w:rPr>
        <w:t xml:space="preserve"> </w:t>
      </w:r>
      <w:r w:rsidR="00281778">
        <w:rPr>
          <w:rFonts w:ascii="Bookman Old Style" w:hAnsi="Bookman Old Style"/>
          <w:sz w:val="24"/>
        </w:rPr>
        <w:t xml:space="preserve">and essentially </w:t>
      </w:r>
      <w:r w:rsidR="00CA69AE">
        <w:rPr>
          <w:rFonts w:ascii="Bookman Old Style" w:hAnsi="Bookman Old Style"/>
          <w:sz w:val="24"/>
        </w:rPr>
        <w:t>above the 2026 target,</w:t>
      </w:r>
      <w:r>
        <w:rPr>
          <w:rFonts w:ascii="Bookman Old Style" w:hAnsi="Bookman Old Style"/>
          <w:sz w:val="24"/>
        </w:rPr>
        <w:t xml:space="preserve"> with very little change from the previous count</w:t>
      </w:r>
      <w:r w:rsidR="005F1129">
        <w:rPr>
          <w:rFonts w:ascii="Bookman Old Style" w:hAnsi="Bookman Old Style"/>
          <w:sz w:val="24"/>
        </w:rPr>
        <w:t xml:space="preserve"> (2022)</w:t>
      </w:r>
      <w:r>
        <w:rPr>
          <w:rFonts w:ascii="Bookman Old Style" w:hAnsi="Bookman Old Style"/>
          <w:sz w:val="24"/>
        </w:rPr>
        <w:t>, despite DMG members having delivered agreed culls. This is discussed below.</w:t>
      </w:r>
    </w:p>
    <w:p w14:paraId="0220D294" w14:textId="77777777" w:rsidR="00D86FBD" w:rsidRDefault="00D86FBD" w:rsidP="00C0352A">
      <w:pPr>
        <w:ind w:left="1065" w:firstLine="0"/>
        <w:rPr>
          <w:rFonts w:ascii="Bookman Old Style" w:hAnsi="Bookman Old Style"/>
          <w:sz w:val="24"/>
        </w:rPr>
      </w:pPr>
    </w:p>
    <w:p w14:paraId="366758AF" w14:textId="4E2BC463" w:rsidR="00D86FBD" w:rsidRDefault="00D86FBD" w:rsidP="00C0352A">
      <w:pPr>
        <w:ind w:left="1065" w:firstLine="0"/>
        <w:rPr>
          <w:rFonts w:ascii="Bookman Old Style" w:hAnsi="Bookman Old Style"/>
          <w:sz w:val="24"/>
        </w:rPr>
      </w:pPr>
      <w:r>
        <w:rPr>
          <w:rFonts w:ascii="Bookman Old Style" w:hAnsi="Bookman Old Style"/>
          <w:sz w:val="24"/>
        </w:rPr>
        <w:t xml:space="preserve">Similar counts in 2016, 2018, 2019 and 2022 had all taken place over </w:t>
      </w:r>
      <w:r w:rsidR="000C5DA7">
        <w:rPr>
          <w:rFonts w:ascii="Bookman Old Style" w:hAnsi="Bookman Old Style"/>
          <w:sz w:val="24"/>
        </w:rPr>
        <w:t>the same</w:t>
      </w:r>
      <w:r>
        <w:rPr>
          <w:rFonts w:ascii="Bookman Old Style" w:hAnsi="Bookman Old Style"/>
          <w:sz w:val="24"/>
        </w:rPr>
        <w:t xml:space="preserve"> area. </w:t>
      </w:r>
      <w:r w:rsidR="00281778">
        <w:rPr>
          <w:rFonts w:ascii="Bookman Old Style" w:hAnsi="Bookman Old Style"/>
          <w:sz w:val="24"/>
        </w:rPr>
        <w:t xml:space="preserve">Prior to 2016 </w:t>
      </w:r>
      <w:proofErr w:type="gramStart"/>
      <w:r w:rsidR="00281778">
        <w:rPr>
          <w:rFonts w:ascii="Bookman Old Style" w:hAnsi="Bookman Old Style"/>
          <w:sz w:val="24"/>
        </w:rPr>
        <w:t>the vast majority of</w:t>
      </w:r>
      <w:proofErr w:type="gramEnd"/>
      <w:r w:rsidR="00281778">
        <w:rPr>
          <w:rFonts w:ascii="Bookman Old Style" w:hAnsi="Bookman Old Style"/>
          <w:sz w:val="24"/>
        </w:rPr>
        <w:t xml:space="preserve"> the area was counted, but there were missed properties.</w:t>
      </w:r>
    </w:p>
    <w:p w14:paraId="24AE8469" w14:textId="18316043" w:rsidR="008B5F04" w:rsidRDefault="008B5F04" w:rsidP="00C0352A">
      <w:pPr>
        <w:ind w:left="1065" w:firstLine="0"/>
        <w:rPr>
          <w:rFonts w:ascii="Bookman Old Style" w:hAnsi="Bookman Old Style"/>
          <w:sz w:val="24"/>
        </w:rPr>
      </w:pPr>
      <w:r>
        <w:rPr>
          <w:rFonts w:ascii="Bookman Old Style" w:hAnsi="Bookman Old Style"/>
          <w:sz w:val="24"/>
        </w:rPr>
        <w:t>Nature Scot consider the count data to be a strong platform to work from going forwards.</w:t>
      </w:r>
    </w:p>
    <w:p w14:paraId="6594276C" w14:textId="77777777" w:rsidR="008B5F04" w:rsidRPr="00C0352A" w:rsidRDefault="008B5F04" w:rsidP="00C0352A">
      <w:pPr>
        <w:ind w:left="1065" w:firstLine="0"/>
        <w:rPr>
          <w:rFonts w:ascii="Bookman Old Style" w:hAnsi="Bookman Old Style"/>
          <w:sz w:val="24"/>
        </w:rPr>
      </w:pPr>
    </w:p>
    <w:p w14:paraId="513E1454" w14:textId="7096E3F1" w:rsidR="00221294" w:rsidRPr="00812362" w:rsidRDefault="00AD5DE4" w:rsidP="009F2C19">
      <w:pPr>
        <w:ind w:left="1065" w:firstLine="0"/>
        <w:rPr>
          <w:rFonts w:ascii="Bookman Old Style" w:hAnsi="Bookman Old Style"/>
          <w:i/>
          <w:iCs/>
          <w:sz w:val="24"/>
          <w:u w:val="single"/>
        </w:rPr>
      </w:pPr>
      <w:r w:rsidRPr="00812362">
        <w:rPr>
          <w:rFonts w:ascii="Bookman Old Style" w:hAnsi="Bookman Old Style"/>
          <w:i/>
          <w:iCs/>
          <w:sz w:val="24"/>
          <w:u w:val="single"/>
        </w:rPr>
        <w:t>Season 202</w:t>
      </w:r>
      <w:r w:rsidR="008E096C" w:rsidRPr="00812362">
        <w:rPr>
          <w:rFonts w:ascii="Bookman Old Style" w:hAnsi="Bookman Old Style"/>
          <w:i/>
          <w:iCs/>
          <w:sz w:val="24"/>
          <w:u w:val="single"/>
        </w:rPr>
        <w:t>5</w:t>
      </w:r>
      <w:r w:rsidRPr="00812362">
        <w:rPr>
          <w:rFonts w:ascii="Bookman Old Style" w:hAnsi="Bookman Old Style"/>
          <w:i/>
          <w:iCs/>
          <w:sz w:val="24"/>
          <w:u w:val="single"/>
        </w:rPr>
        <w:t>-2</w:t>
      </w:r>
      <w:r w:rsidR="008E096C" w:rsidRPr="00812362">
        <w:rPr>
          <w:rFonts w:ascii="Bookman Old Style" w:hAnsi="Bookman Old Style"/>
          <w:i/>
          <w:iCs/>
          <w:sz w:val="24"/>
          <w:u w:val="single"/>
        </w:rPr>
        <w:t>6</w:t>
      </w:r>
      <w:r w:rsidRPr="00812362">
        <w:rPr>
          <w:rFonts w:ascii="Bookman Old Style" w:hAnsi="Bookman Old Style"/>
          <w:i/>
          <w:iCs/>
          <w:sz w:val="24"/>
          <w:u w:val="single"/>
        </w:rPr>
        <w:t xml:space="preserve"> </w:t>
      </w:r>
      <w:r w:rsidR="008E096C" w:rsidRPr="00812362">
        <w:rPr>
          <w:rFonts w:ascii="Bookman Old Style" w:hAnsi="Bookman Old Style"/>
          <w:i/>
          <w:iCs/>
          <w:sz w:val="24"/>
          <w:u w:val="single"/>
        </w:rPr>
        <w:t>initial cull allocation</w:t>
      </w:r>
    </w:p>
    <w:p w14:paraId="5F265CEE" w14:textId="4A65EF61" w:rsidR="00812362" w:rsidRDefault="00812362" w:rsidP="009F2C19">
      <w:pPr>
        <w:ind w:left="1065" w:firstLine="0"/>
        <w:rPr>
          <w:rFonts w:ascii="Bookman Old Style" w:hAnsi="Bookman Old Style"/>
          <w:sz w:val="24"/>
        </w:rPr>
      </w:pPr>
      <w:r>
        <w:rPr>
          <w:rFonts w:ascii="Bookman Old Style" w:hAnsi="Bookman Old Style"/>
          <w:sz w:val="24"/>
        </w:rPr>
        <w:t xml:space="preserve">NatureScot proposed a deer </w:t>
      </w:r>
      <w:r w:rsidR="00B546E9">
        <w:rPr>
          <w:rFonts w:ascii="Bookman Old Style" w:hAnsi="Bookman Old Style"/>
          <w:sz w:val="24"/>
        </w:rPr>
        <w:t>cull to deliver the target density (</w:t>
      </w:r>
      <w:r>
        <w:rPr>
          <w:rFonts w:ascii="Bookman Old Style" w:hAnsi="Bookman Old Style"/>
          <w:sz w:val="24"/>
        </w:rPr>
        <w:t xml:space="preserve">from 15.7- 10 per </w:t>
      </w:r>
      <w:proofErr w:type="spellStart"/>
      <w:r>
        <w:rPr>
          <w:rFonts w:ascii="Bookman Old Style" w:hAnsi="Bookman Old Style"/>
          <w:sz w:val="24"/>
        </w:rPr>
        <w:t>sq</w:t>
      </w:r>
      <w:proofErr w:type="spellEnd"/>
      <w:r>
        <w:rPr>
          <w:rFonts w:ascii="Bookman Old Style" w:hAnsi="Bookman Old Style"/>
          <w:sz w:val="24"/>
        </w:rPr>
        <w:t xml:space="preserve"> km</w:t>
      </w:r>
      <w:r w:rsidR="00B546E9">
        <w:rPr>
          <w:rFonts w:ascii="Bookman Old Style" w:hAnsi="Bookman Old Style"/>
          <w:sz w:val="24"/>
        </w:rPr>
        <w:t>)</w:t>
      </w:r>
      <w:r>
        <w:rPr>
          <w:rFonts w:ascii="Bookman Old Style" w:hAnsi="Bookman Old Style"/>
          <w:sz w:val="24"/>
        </w:rPr>
        <w:t xml:space="preserve"> during 2025-26. This would mean a reduction from around 5100 to 3</w:t>
      </w:r>
      <w:r w:rsidR="00281778">
        <w:rPr>
          <w:rFonts w:ascii="Bookman Old Style" w:hAnsi="Bookman Old Style"/>
          <w:sz w:val="24"/>
        </w:rPr>
        <w:t>3</w:t>
      </w:r>
      <w:r>
        <w:rPr>
          <w:rFonts w:ascii="Bookman Old Style" w:hAnsi="Bookman Old Style"/>
          <w:sz w:val="24"/>
        </w:rPr>
        <w:t xml:space="preserve">50 deer, and require a cull of </w:t>
      </w:r>
      <w:r w:rsidR="005F1129">
        <w:rPr>
          <w:rFonts w:ascii="Bookman Old Style" w:hAnsi="Bookman Old Style"/>
          <w:sz w:val="24"/>
        </w:rPr>
        <w:t xml:space="preserve">around </w:t>
      </w:r>
      <w:r>
        <w:rPr>
          <w:rFonts w:ascii="Bookman Old Style" w:hAnsi="Bookman Old Style"/>
          <w:sz w:val="24"/>
        </w:rPr>
        <w:t>1000 stags, 1400 hinds and 700 calves. A high</w:t>
      </w:r>
      <w:r w:rsidR="005F1129">
        <w:rPr>
          <w:rFonts w:ascii="Bookman Old Style" w:hAnsi="Bookman Old Style"/>
          <w:sz w:val="24"/>
        </w:rPr>
        <w:t>er</w:t>
      </w:r>
      <w:r>
        <w:rPr>
          <w:rFonts w:ascii="Bookman Old Style" w:hAnsi="Bookman Old Style"/>
          <w:sz w:val="24"/>
        </w:rPr>
        <w:t xml:space="preserve"> calving</w:t>
      </w:r>
      <w:r w:rsidR="005F1129">
        <w:rPr>
          <w:rFonts w:ascii="Bookman Old Style" w:hAnsi="Bookman Old Style"/>
          <w:sz w:val="24"/>
        </w:rPr>
        <w:t xml:space="preserve"> of 50</w:t>
      </w:r>
      <w:r>
        <w:rPr>
          <w:rFonts w:ascii="Bookman Old Style" w:hAnsi="Bookman Old Style"/>
          <w:sz w:val="24"/>
        </w:rPr>
        <w:t>% is used as productivity is high</w:t>
      </w:r>
      <w:r w:rsidR="001A5BAC">
        <w:rPr>
          <w:rFonts w:ascii="Bookman Old Style" w:hAnsi="Bookman Old Style"/>
          <w:sz w:val="24"/>
        </w:rPr>
        <w:t xml:space="preserve"> </w:t>
      </w:r>
      <w:r>
        <w:rPr>
          <w:rFonts w:ascii="Bookman Old Style" w:hAnsi="Bookman Old Style"/>
          <w:sz w:val="24"/>
        </w:rPr>
        <w:t>and the hills themselves are fertile and underlain by limestone. Nature Scot feel that recruitment has been routinely under-estimated over the years.</w:t>
      </w:r>
      <w:r w:rsidR="00CA69AE">
        <w:rPr>
          <w:rFonts w:ascii="Bookman Old Style" w:hAnsi="Bookman Old Style"/>
          <w:sz w:val="24"/>
        </w:rPr>
        <w:t xml:space="preserve"> There had been little data </w:t>
      </w:r>
      <w:r w:rsidR="005F1129">
        <w:rPr>
          <w:rFonts w:ascii="Bookman Old Style" w:hAnsi="Bookman Old Style"/>
          <w:sz w:val="24"/>
        </w:rPr>
        <w:t>shared</w:t>
      </w:r>
      <w:r w:rsidR="00CA69AE">
        <w:rPr>
          <w:rFonts w:ascii="Bookman Old Style" w:hAnsi="Bookman Old Style"/>
          <w:sz w:val="24"/>
        </w:rPr>
        <w:t xml:space="preserve"> on recruitment by Section 7 signatories</w:t>
      </w:r>
      <w:r w:rsidR="00B546E9">
        <w:rPr>
          <w:rFonts w:ascii="Bookman Old Style" w:hAnsi="Bookman Old Style"/>
          <w:sz w:val="24"/>
        </w:rPr>
        <w:t>, but stalkers have agreed to provide culled hind reproduction rates to support decision making</w:t>
      </w:r>
      <w:r w:rsidR="00CA69AE">
        <w:rPr>
          <w:rFonts w:ascii="Bookman Old Style" w:hAnsi="Bookman Old Style"/>
          <w:sz w:val="24"/>
        </w:rPr>
        <w:t>.</w:t>
      </w:r>
    </w:p>
    <w:p w14:paraId="4F96783A" w14:textId="77777777" w:rsidR="00812362" w:rsidRDefault="00812362" w:rsidP="009F2C19">
      <w:pPr>
        <w:ind w:left="1065" w:firstLine="0"/>
        <w:rPr>
          <w:rFonts w:ascii="Bookman Old Style" w:hAnsi="Bookman Old Style"/>
          <w:sz w:val="24"/>
        </w:rPr>
      </w:pPr>
    </w:p>
    <w:p w14:paraId="60ECF1EB" w14:textId="439D3900" w:rsidR="00886A0A" w:rsidRDefault="00812362" w:rsidP="001A5BAC">
      <w:pPr>
        <w:ind w:left="1065" w:firstLine="0"/>
        <w:rPr>
          <w:rFonts w:ascii="Bookman Old Style" w:hAnsi="Bookman Old Style"/>
          <w:sz w:val="24"/>
        </w:rPr>
      </w:pPr>
      <w:proofErr w:type="spellStart"/>
      <w:r>
        <w:rPr>
          <w:rFonts w:ascii="Bookman Old Style" w:hAnsi="Bookman Old Style"/>
          <w:sz w:val="24"/>
        </w:rPr>
        <w:t>Bachnagairn</w:t>
      </w:r>
      <w:proofErr w:type="spellEnd"/>
      <w:r>
        <w:rPr>
          <w:rFonts w:ascii="Bookman Old Style" w:hAnsi="Bookman Old Style"/>
          <w:sz w:val="24"/>
        </w:rPr>
        <w:t xml:space="preserve"> were happy to take a higher cull, up to 70 hinds, with 35 stags. With no deer now on Glen Prosen because of culling pressure there, more deer were coming on to neigh</w:t>
      </w:r>
      <w:r w:rsidR="001A5BAC">
        <w:rPr>
          <w:rFonts w:ascii="Bookman Old Style" w:hAnsi="Bookman Old Style"/>
          <w:sz w:val="24"/>
        </w:rPr>
        <w:t>b</w:t>
      </w:r>
      <w:r>
        <w:rPr>
          <w:rFonts w:ascii="Bookman Old Style" w:hAnsi="Bookman Old Style"/>
          <w:sz w:val="24"/>
        </w:rPr>
        <w:t>ouring properties.</w:t>
      </w:r>
    </w:p>
    <w:p w14:paraId="226DA69C" w14:textId="77777777" w:rsidR="00886A0A" w:rsidRDefault="00886A0A" w:rsidP="001A5BAC">
      <w:pPr>
        <w:ind w:left="1065" w:firstLine="0"/>
        <w:rPr>
          <w:rFonts w:ascii="Bookman Old Style" w:hAnsi="Bookman Old Style"/>
          <w:sz w:val="24"/>
        </w:rPr>
      </w:pPr>
    </w:p>
    <w:p w14:paraId="2A9C9D04" w14:textId="02FD6B8A" w:rsidR="00886A0A" w:rsidRDefault="00886A0A" w:rsidP="009F2C19">
      <w:pPr>
        <w:ind w:left="1065" w:firstLine="0"/>
        <w:rPr>
          <w:rFonts w:ascii="Bookman Old Style" w:hAnsi="Bookman Old Style"/>
          <w:sz w:val="24"/>
        </w:rPr>
      </w:pPr>
      <w:proofErr w:type="spellStart"/>
      <w:r>
        <w:rPr>
          <w:rFonts w:ascii="Bookman Old Style" w:hAnsi="Bookman Old Style"/>
          <w:sz w:val="24"/>
        </w:rPr>
        <w:t>Glenhead</w:t>
      </w:r>
      <w:proofErr w:type="spellEnd"/>
      <w:r>
        <w:rPr>
          <w:rFonts w:ascii="Bookman Old Style" w:hAnsi="Bookman Old Style"/>
          <w:sz w:val="24"/>
        </w:rPr>
        <w:t xml:space="preserve"> was now mostly enclosed by new fences with few deer apparent. It was</w:t>
      </w:r>
      <w:r w:rsidR="006550CC">
        <w:rPr>
          <w:rFonts w:ascii="Bookman Old Style" w:hAnsi="Bookman Old Style"/>
          <w:sz w:val="24"/>
        </w:rPr>
        <w:t xml:space="preserve"> a</w:t>
      </w:r>
      <w:r>
        <w:rPr>
          <w:rFonts w:ascii="Bookman Old Style" w:hAnsi="Bookman Old Style"/>
          <w:sz w:val="24"/>
        </w:rPr>
        <w:t xml:space="preserve"> struggle to get hinds, but they would commit to 40. There was no problem getting stags. The fencing disruption over the last year or so was making things very difficult. It was very hard to judge the current situation as there was little precedent to compare to locally.</w:t>
      </w:r>
    </w:p>
    <w:p w14:paraId="2B29DF09" w14:textId="77777777" w:rsidR="00886A0A" w:rsidRDefault="00886A0A" w:rsidP="009F2C19">
      <w:pPr>
        <w:ind w:left="1065" w:firstLine="0"/>
        <w:rPr>
          <w:rFonts w:ascii="Bookman Old Style" w:hAnsi="Bookman Old Style"/>
          <w:sz w:val="24"/>
        </w:rPr>
      </w:pPr>
    </w:p>
    <w:p w14:paraId="6B62F192" w14:textId="43705BEB" w:rsidR="00E07001" w:rsidRDefault="00886A0A" w:rsidP="001A5BAC">
      <w:pPr>
        <w:ind w:left="1065" w:firstLine="0"/>
        <w:rPr>
          <w:rFonts w:ascii="Bookman Old Style" w:hAnsi="Bookman Old Style"/>
          <w:sz w:val="24"/>
        </w:rPr>
      </w:pPr>
      <w:proofErr w:type="spellStart"/>
      <w:r>
        <w:rPr>
          <w:rFonts w:ascii="Bookman Old Style" w:hAnsi="Bookman Old Style"/>
          <w:sz w:val="24"/>
        </w:rPr>
        <w:t>Glencally</w:t>
      </w:r>
      <w:proofErr w:type="spellEnd"/>
      <w:r>
        <w:rPr>
          <w:rFonts w:ascii="Bookman Old Style" w:hAnsi="Bookman Old Style"/>
          <w:sz w:val="24"/>
        </w:rPr>
        <w:t xml:space="preserve"> were dependent on hard weather to have numbers of deer on their ground</w:t>
      </w:r>
      <w:r w:rsidR="001A5BAC">
        <w:rPr>
          <w:rFonts w:ascii="Bookman Old Style" w:hAnsi="Bookman Old Style"/>
          <w:sz w:val="24"/>
        </w:rPr>
        <w:t>.</w:t>
      </w:r>
    </w:p>
    <w:p w14:paraId="64CCB641" w14:textId="77777777" w:rsidR="00E07001" w:rsidRDefault="00E07001" w:rsidP="00D026B1">
      <w:pPr>
        <w:rPr>
          <w:rFonts w:ascii="Bookman Old Style" w:hAnsi="Bookman Old Style"/>
          <w:sz w:val="24"/>
        </w:rPr>
      </w:pPr>
    </w:p>
    <w:p w14:paraId="22360F69" w14:textId="28F626EA" w:rsidR="00E07001" w:rsidRDefault="00E07001" w:rsidP="009F2C19">
      <w:pPr>
        <w:ind w:left="1065" w:firstLine="0"/>
        <w:rPr>
          <w:rFonts w:ascii="Bookman Old Style" w:hAnsi="Bookman Old Style"/>
          <w:sz w:val="24"/>
        </w:rPr>
      </w:pPr>
      <w:proofErr w:type="spellStart"/>
      <w:r>
        <w:rPr>
          <w:rFonts w:ascii="Bookman Old Style" w:hAnsi="Bookman Old Style"/>
          <w:sz w:val="24"/>
        </w:rPr>
        <w:t>Glen</w:t>
      </w:r>
      <w:r w:rsidR="006550CC">
        <w:rPr>
          <w:rFonts w:ascii="Bookman Old Style" w:hAnsi="Bookman Old Style"/>
          <w:sz w:val="24"/>
        </w:rPr>
        <w:t>i</w:t>
      </w:r>
      <w:r>
        <w:rPr>
          <w:rFonts w:ascii="Bookman Old Style" w:hAnsi="Bookman Old Style"/>
          <w:sz w:val="24"/>
        </w:rPr>
        <w:t>sla</w:t>
      </w:r>
      <w:proofErr w:type="spellEnd"/>
      <w:r>
        <w:rPr>
          <w:rFonts w:ascii="Bookman Old Style" w:hAnsi="Bookman Old Style"/>
          <w:sz w:val="24"/>
        </w:rPr>
        <w:t xml:space="preserve"> house would take the same as last yea</w:t>
      </w:r>
      <w:r w:rsidR="001A5BAC">
        <w:rPr>
          <w:rFonts w:ascii="Bookman Old Style" w:hAnsi="Bookman Old Style"/>
          <w:sz w:val="24"/>
        </w:rPr>
        <w:t xml:space="preserve">r </w:t>
      </w:r>
      <w:r>
        <w:rPr>
          <w:rFonts w:ascii="Bookman Old Style" w:hAnsi="Bookman Old Style"/>
          <w:sz w:val="24"/>
        </w:rPr>
        <w:t xml:space="preserve">but whatever deer they had on the ground was very dependent on weather conditions, and there are now significantly fewer deer coming </w:t>
      </w:r>
      <w:proofErr w:type="gramStart"/>
      <w:r>
        <w:rPr>
          <w:rFonts w:ascii="Bookman Old Style" w:hAnsi="Bookman Old Style"/>
          <w:sz w:val="24"/>
        </w:rPr>
        <w:t>in to</w:t>
      </w:r>
      <w:proofErr w:type="gramEnd"/>
      <w:r>
        <w:rPr>
          <w:rFonts w:ascii="Bookman Old Style" w:hAnsi="Bookman Old Style"/>
          <w:sz w:val="24"/>
        </w:rPr>
        <w:t xml:space="preserve"> fields than previously.</w:t>
      </w:r>
    </w:p>
    <w:p w14:paraId="7E7CD08E" w14:textId="77777777" w:rsidR="00E07001" w:rsidRDefault="00E07001" w:rsidP="009F2C19">
      <w:pPr>
        <w:ind w:left="1065" w:firstLine="0"/>
        <w:rPr>
          <w:rFonts w:ascii="Bookman Old Style" w:hAnsi="Bookman Old Style"/>
          <w:sz w:val="24"/>
        </w:rPr>
      </w:pPr>
    </w:p>
    <w:p w14:paraId="619DDCA0" w14:textId="77777777" w:rsidR="000348ED" w:rsidRDefault="000348ED" w:rsidP="009F2C19">
      <w:pPr>
        <w:ind w:left="1065" w:firstLine="0"/>
        <w:rPr>
          <w:rFonts w:ascii="Bookman Old Style" w:hAnsi="Bookman Old Style"/>
          <w:sz w:val="24"/>
        </w:rPr>
      </w:pPr>
    </w:p>
    <w:tbl>
      <w:tblPr>
        <w:tblW w:w="6720" w:type="dxa"/>
        <w:jc w:val="center"/>
        <w:tblLook w:val="04A0" w:firstRow="1" w:lastRow="0" w:firstColumn="1" w:lastColumn="0" w:noHBand="0" w:noVBand="1"/>
      </w:tblPr>
      <w:tblGrid>
        <w:gridCol w:w="2880"/>
        <w:gridCol w:w="960"/>
        <w:gridCol w:w="960"/>
        <w:gridCol w:w="960"/>
        <w:gridCol w:w="960"/>
      </w:tblGrid>
      <w:tr w:rsidR="000348ED" w:rsidRPr="000348ED" w14:paraId="7663F919" w14:textId="77777777" w:rsidTr="000348ED">
        <w:trPr>
          <w:trHeight w:val="315"/>
          <w:jc w:val="center"/>
        </w:trPr>
        <w:tc>
          <w:tcPr>
            <w:tcW w:w="2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BEEBAC"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Estate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D63F2A9"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Stags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611AAE"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Hinds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E496485"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Calves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0A21DF4"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Totals</w:t>
            </w:r>
          </w:p>
        </w:tc>
      </w:tr>
      <w:tr w:rsidR="000348ED" w:rsidRPr="000348ED" w14:paraId="7B989C4D"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4581DA7"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Alrick</w:t>
            </w:r>
          </w:p>
        </w:tc>
        <w:tc>
          <w:tcPr>
            <w:tcW w:w="960" w:type="dxa"/>
            <w:tcBorders>
              <w:top w:val="nil"/>
              <w:left w:val="nil"/>
              <w:bottom w:val="single" w:sz="8" w:space="0" w:color="auto"/>
              <w:right w:val="single" w:sz="8" w:space="0" w:color="auto"/>
            </w:tcBorders>
            <w:shd w:val="clear" w:color="auto" w:fill="auto"/>
            <w:noWrap/>
            <w:vAlign w:val="center"/>
            <w:hideMark/>
          </w:tcPr>
          <w:p w14:paraId="73768D52"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c>
          <w:tcPr>
            <w:tcW w:w="960" w:type="dxa"/>
            <w:tcBorders>
              <w:top w:val="nil"/>
              <w:left w:val="nil"/>
              <w:bottom w:val="single" w:sz="8" w:space="0" w:color="auto"/>
              <w:right w:val="single" w:sz="8" w:space="0" w:color="auto"/>
            </w:tcBorders>
            <w:shd w:val="clear" w:color="auto" w:fill="auto"/>
            <w:noWrap/>
            <w:vAlign w:val="center"/>
            <w:hideMark/>
          </w:tcPr>
          <w:p w14:paraId="26187428"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132CF5A1"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0</w:t>
            </w:r>
          </w:p>
        </w:tc>
        <w:tc>
          <w:tcPr>
            <w:tcW w:w="960" w:type="dxa"/>
            <w:tcBorders>
              <w:top w:val="nil"/>
              <w:left w:val="nil"/>
              <w:bottom w:val="single" w:sz="8" w:space="0" w:color="auto"/>
              <w:right w:val="single" w:sz="8" w:space="0" w:color="auto"/>
            </w:tcBorders>
            <w:shd w:val="clear" w:color="auto" w:fill="auto"/>
            <w:noWrap/>
            <w:vAlign w:val="center"/>
            <w:hideMark/>
          </w:tcPr>
          <w:p w14:paraId="3ED7E5D3"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r>
      <w:tr w:rsidR="000348ED" w:rsidRPr="000348ED" w14:paraId="2CE5891B"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8B12F35"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Auchavan</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306CDA33"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c>
          <w:tcPr>
            <w:tcW w:w="960" w:type="dxa"/>
            <w:tcBorders>
              <w:top w:val="nil"/>
              <w:left w:val="nil"/>
              <w:bottom w:val="single" w:sz="8" w:space="0" w:color="auto"/>
              <w:right w:val="single" w:sz="8" w:space="0" w:color="auto"/>
            </w:tcBorders>
            <w:shd w:val="clear" w:color="auto" w:fill="auto"/>
            <w:noWrap/>
            <w:vAlign w:val="center"/>
            <w:hideMark/>
          </w:tcPr>
          <w:p w14:paraId="5AFB971D"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60</w:t>
            </w:r>
          </w:p>
        </w:tc>
        <w:tc>
          <w:tcPr>
            <w:tcW w:w="960" w:type="dxa"/>
            <w:tcBorders>
              <w:top w:val="nil"/>
              <w:left w:val="nil"/>
              <w:bottom w:val="single" w:sz="8" w:space="0" w:color="auto"/>
              <w:right w:val="single" w:sz="8" w:space="0" w:color="auto"/>
            </w:tcBorders>
            <w:shd w:val="clear" w:color="auto" w:fill="auto"/>
            <w:noWrap/>
            <w:vAlign w:val="center"/>
            <w:hideMark/>
          </w:tcPr>
          <w:p w14:paraId="00E12368"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c>
          <w:tcPr>
            <w:tcW w:w="960" w:type="dxa"/>
            <w:tcBorders>
              <w:top w:val="nil"/>
              <w:left w:val="nil"/>
              <w:bottom w:val="single" w:sz="8" w:space="0" w:color="auto"/>
              <w:right w:val="single" w:sz="8" w:space="0" w:color="auto"/>
            </w:tcBorders>
            <w:shd w:val="clear" w:color="auto" w:fill="auto"/>
            <w:noWrap/>
            <w:vAlign w:val="center"/>
            <w:hideMark/>
          </w:tcPr>
          <w:p w14:paraId="5818078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120</w:t>
            </w:r>
          </w:p>
        </w:tc>
      </w:tr>
      <w:tr w:rsidR="000348ED" w:rsidRPr="000348ED" w14:paraId="6BA97331"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CC9A58D"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Glencally</w:t>
            </w:r>
            <w:proofErr w:type="spellEnd"/>
            <w:r w:rsidRPr="000348ED">
              <w:rPr>
                <w:rFonts w:ascii="Aptos Narrow" w:eastAsia="Times New Roman" w:hAnsi="Aptos Narrow" w:cs="Times New Roman"/>
                <w:kern w:val="0"/>
                <w:sz w:val="20"/>
                <w:szCs w:val="20"/>
                <w14:ligatures w14:val="none"/>
              </w:rPr>
              <w:t xml:space="preserve">/Fergus and </w:t>
            </w:r>
            <w:proofErr w:type="spellStart"/>
            <w:r w:rsidRPr="000348ED">
              <w:rPr>
                <w:rFonts w:ascii="Aptos Narrow" w:eastAsia="Times New Roman" w:hAnsi="Aptos Narrow" w:cs="Times New Roman"/>
                <w:kern w:val="0"/>
                <w:sz w:val="20"/>
                <w:szCs w:val="20"/>
                <w14:ligatures w14:val="none"/>
              </w:rPr>
              <w:t>Glenmarkie</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5EE0FCC5"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c>
          <w:tcPr>
            <w:tcW w:w="960" w:type="dxa"/>
            <w:tcBorders>
              <w:top w:val="nil"/>
              <w:left w:val="nil"/>
              <w:bottom w:val="single" w:sz="8" w:space="0" w:color="auto"/>
              <w:right w:val="single" w:sz="8" w:space="0" w:color="auto"/>
            </w:tcBorders>
            <w:shd w:val="clear" w:color="auto" w:fill="auto"/>
            <w:noWrap/>
            <w:vAlign w:val="center"/>
            <w:hideMark/>
          </w:tcPr>
          <w:p w14:paraId="784DF6CB"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60</w:t>
            </w:r>
          </w:p>
        </w:tc>
        <w:tc>
          <w:tcPr>
            <w:tcW w:w="960" w:type="dxa"/>
            <w:tcBorders>
              <w:top w:val="nil"/>
              <w:left w:val="nil"/>
              <w:bottom w:val="single" w:sz="8" w:space="0" w:color="auto"/>
              <w:right w:val="single" w:sz="8" w:space="0" w:color="auto"/>
            </w:tcBorders>
            <w:shd w:val="clear" w:color="auto" w:fill="auto"/>
            <w:noWrap/>
            <w:vAlign w:val="center"/>
            <w:hideMark/>
          </w:tcPr>
          <w:p w14:paraId="6201B2CB"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w:t>
            </w:r>
          </w:p>
        </w:tc>
        <w:tc>
          <w:tcPr>
            <w:tcW w:w="960" w:type="dxa"/>
            <w:tcBorders>
              <w:top w:val="nil"/>
              <w:left w:val="nil"/>
              <w:bottom w:val="single" w:sz="8" w:space="0" w:color="auto"/>
              <w:right w:val="single" w:sz="8" w:space="0" w:color="auto"/>
            </w:tcBorders>
            <w:shd w:val="clear" w:color="auto" w:fill="auto"/>
            <w:noWrap/>
            <w:vAlign w:val="center"/>
            <w:hideMark/>
          </w:tcPr>
          <w:p w14:paraId="7635090F"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120</w:t>
            </w:r>
          </w:p>
        </w:tc>
      </w:tr>
      <w:tr w:rsidR="000348ED" w:rsidRPr="000348ED" w14:paraId="7B7625BF"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EB50A9F"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Glenisla</w:t>
            </w:r>
            <w:proofErr w:type="spellEnd"/>
            <w:r w:rsidRPr="000348ED">
              <w:rPr>
                <w:rFonts w:ascii="Aptos Narrow" w:eastAsia="Times New Roman" w:hAnsi="Aptos Narrow" w:cs="Times New Roman"/>
                <w:kern w:val="0"/>
                <w:sz w:val="20"/>
                <w:szCs w:val="20"/>
                <w14:ligatures w14:val="none"/>
              </w:rPr>
              <w:t xml:space="preserve"> House</w:t>
            </w:r>
          </w:p>
        </w:tc>
        <w:tc>
          <w:tcPr>
            <w:tcW w:w="960" w:type="dxa"/>
            <w:tcBorders>
              <w:top w:val="nil"/>
              <w:left w:val="nil"/>
              <w:bottom w:val="single" w:sz="8" w:space="0" w:color="auto"/>
              <w:right w:val="single" w:sz="8" w:space="0" w:color="auto"/>
            </w:tcBorders>
            <w:shd w:val="clear" w:color="auto" w:fill="auto"/>
            <w:noWrap/>
            <w:vAlign w:val="center"/>
            <w:hideMark/>
          </w:tcPr>
          <w:p w14:paraId="62655E49"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20</w:t>
            </w:r>
          </w:p>
        </w:tc>
        <w:tc>
          <w:tcPr>
            <w:tcW w:w="960" w:type="dxa"/>
            <w:tcBorders>
              <w:top w:val="nil"/>
              <w:left w:val="nil"/>
              <w:bottom w:val="single" w:sz="8" w:space="0" w:color="auto"/>
              <w:right w:val="single" w:sz="8" w:space="0" w:color="auto"/>
            </w:tcBorders>
            <w:shd w:val="clear" w:color="auto" w:fill="auto"/>
            <w:noWrap/>
            <w:vAlign w:val="center"/>
            <w:hideMark/>
          </w:tcPr>
          <w:p w14:paraId="65DEFF44"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35</w:t>
            </w:r>
          </w:p>
        </w:tc>
        <w:tc>
          <w:tcPr>
            <w:tcW w:w="960" w:type="dxa"/>
            <w:tcBorders>
              <w:top w:val="nil"/>
              <w:left w:val="nil"/>
              <w:bottom w:val="single" w:sz="8" w:space="0" w:color="auto"/>
              <w:right w:val="single" w:sz="8" w:space="0" w:color="auto"/>
            </w:tcBorders>
            <w:shd w:val="clear" w:color="auto" w:fill="auto"/>
            <w:noWrap/>
            <w:vAlign w:val="center"/>
            <w:hideMark/>
          </w:tcPr>
          <w:p w14:paraId="36F3D15C"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18</w:t>
            </w:r>
          </w:p>
        </w:tc>
        <w:tc>
          <w:tcPr>
            <w:tcW w:w="960" w:type="dxa"/>
            <w:tcBorders>
              <w:top w:val="nil"/>
              <w:left w:val="nil"/>
              <w:bottom w:val="single" w:sz="8" w:space="0" w:color="auto"/>
              <w:right w:val="single" w:sz="8" w:space="0" w:color="auto"/>
            </w:tcBorders>
            <w:shd w:val="clear" w:color="auto" w:fill="auto"/>
            <w:noWrap/>
            <w:vAlign w:val="center"/>
            <w:hideMark/>
          </w:tcPr>
          <w:p w14:paraId="42B3815A"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73</w:t>
            </w:r>
          </w:p>
        </w:tc>
      </w:tr>
      <w:tr w:rsidR="000348ED" w:rsidRPr="000348ED" w14:paraId="500E4325"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E92F83C"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Glenshee</w:t>
            </w:r>
            <w:proofErr w:type="spellEnd"/>
            <w:r w:rsidRPr="000348ED">
              <w:rPr>
                <w:rFonts w:ascii="Aptos Narrow" w:eastAsia="Times New Roman" w:hAnsi="Aptos Narrow" w:cs="Times New Roman"/>
                <w:kern w:val="0"/>
                <w:sz w:val="20"/>
                <w:szCs w:val="20"/>
                <w14:ligatures w14:val="non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674A0CB5"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auto" w:fill="auto"/>
            <w:noWrap/>
            <w:vAlign w:val="center"/>
            <w:hideMark/>
          </w:tcPr>
          <w:p w14:paraId="1ED65FC9"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auto" w:fill="auto"/>
            <w:noWrap/>
            <w:vAlign w:val="center"/>
            <w:hideMark/>
          </w:tcPr>
          <w:p w14:paraId="2125684E"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25</w:t>
            </w:r>
          </w:p>
        </w:tc>
        <w:tc>
          <w:tcPr>
            <w:tcW w:w="960" w:type="dxa"/>
            <w:tcBorders>
              <w:top w:val="nil"/>
              <w:left w:val="nil"/>
              <w:bottom w:val="single" w:sz="8" w:space="0" w:color="auto"/>
              <w:right w:val="single" w:sz="8" w:space="0" w:color="auto"/>
            </w:tcBorders>
            <w:shd w:val="clear" w:color="auto" w:fill="auto"/>
            <w:noWrap/>
            <w:vAlign w:val="center"/>
            <w:hideMark/>
          </w:tcPr>
          <w:p w14:paraId="331F3A59"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125</w:t>
            </w:r>
          </w:p>
        </w:tc>
      </w:tr>
      <w:tr w:rsidR="000348ED" w:rsidRPr="000348ED" w14:paraId="43E5008D"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E32C1F9"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Tulchan</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0C485E01"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65</w:t>
            </w:r>
          </w:p>
        </w:tc>
        <w:tc>
          <w:tcPr>
            <w:tcW w:w="960" w:type="dxa"/>
            <w:tcBorders>
              <w:top w:val="nil"/>
              <w:left w:val="nil"/>
              <w:bottom w:val="single" w:sz="8" w:space="0" w:color="auto"/>
              <w:right w:val="single" w:sz="8" w:space="0" w:color="auto"/>
            </w:tcBorders>
            <w:shd w:val="clear" w:color="auto" w:fill="auto"/>
            <w:noWrap/>
            <w:vAlign w:val="center"/>
            <w:hideMark/>
          </w:tcPr>
          <w:p w14:paraId="4F4AF918"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150</w:t>
            </w:r>
          </w:p>
        </w:tc>
        <w:tc>
          <w:tcPr>
            <w:tcW w:w="960" w:type="dxa"/>
            <w:tcBorders>
              <w:top w:val="nil"/>
              <w:left w:val="nil"/>
              <w:bottom w:val="single" w:sz="8" w:space="0" w:color="auto"/>
              <w:right w:val="single" w:sz="8" w:space="0" w:color="auto"/>
            </w:tcBorders>
            <w:shd w:val="clear" w:color="auto" w:fill="auto"/>
            <w:noWrap/>
            <w:vAlign w:val="center"/>
            <w:hideMark/>
          </w:tcPr>
          <w:p w14:paraId="0A42F86C"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75</w:t>
            </w:r>
          </w:p>
        </w:tc>
        <w:tc>
          <w:tcPr>
            <w:tcW w:w="960" w:type="dxa"/>
            <w:tcBorders>
              <w:top w:val="nil"/>
              <w:left w:val="nil"/>
              <w:bottom w:val="single" w:sz="8" w:space="0" w:color="auto"/>
              <w:right w:val="single" w:sz="8" w:space="0" w:color="auto"/>
            </w:tcBorders>
            <w:shd w:val="clear" w:color="auto" w:fill="auto"/>
            <w:noWrap/>
            <w:vAlign w:val="center"/>
            <w:hideMark/>
          </w:tcPr>
          <w:p w14:paraId="4640ED8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290</w:t>
            </w:r>
          </w:p>
        </w:tc>
      </w:tr>
      <w:tr w:rsidR="000348ED" w:rsidRPr="000348ED" w14:paraId="10DC05F3"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000000" w:fill="F7C7AC"/>
            <w:noWrap/>
            <w:vAlign w:val="center"/>
            <w:hideMark/>
          </w:tcPr>
          <w:p w14:paraId="4352F704"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Zone 1 Total</w:t>
            </w:r>
          </w:p>
        </w:tc>
        <w:tc>
          <w:tcPr>
            <w:tcW w:w="960" w:type="dxa"/>
            <w:tcBorders>
              <w:top w:val="nil"/>
              <w:left w:val="nil"/>
              <w:bottom w:val="single" w:sz="8" w:space="0" w:color="auto"/>
              <w:right w:val="single" w:sz="8" w:space="0" w:color="auto"/>
            </w:tcBorders>
            <w:shd w:val="clear" w:color="000000" w:fill="F7C7AC"/>
            <w:noWrap/>
            <w:vAlign w:val="center"/>
            <w:hideMark/>
          </w:tcPr>
          <w:p w14:paraId="60DB2D77"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225</w:t>
            </w:r>
          </w:p>
        </w:tc>
        <w:tc>
          <w:tcPr>
            <w:tcW w:w="960" w:type="dxa"/>
            <w:tcBorders>
              <w:top w:val="nil"/>
              <w:left w:val="nil"/>
              <w:bottom w:val="single" w:sz="8" w:space="0" w:color="auto"/>
              <w:right w:val="single" w:sz="8" w:space="0" w:color="auto"/>
            </w:tcBorders>
            <w:shd w:val="clear" w:color="000000" w:fill="F7C7AC"/>
            <w:noWrap/>
            <w:vAlign w:val="center"/>
            <w:hideMark/>
          </w:tcPr>
          <w:p w14:paraId="536C2657"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355</w:t>
            </w:r>
          </w:p>
        </w:tc>
        <w:tc>
          <w:tcPr>
            <w:tcW w:w="960" w:type="dxa"/>
            <w:tcBorders>
              <w:top w:val="nil"/>
              <w:left w:val="nil"/>
              <w:bottom w:val="single" w:sz="8" w:space="0" w:color="auto"/>
              <w:right w:val="single" w:sz="8" w:space="0" w:color="auto"/>
            </w:tcBorders>
            <w:shd w:val="clear" w:color="000000" w:fill="F7C7AC"/>
            <w:noWrap/>
            <w:vAlign w:val="center"/>
            <w:hideMark/>
          </w:tcPr>
          <w:p w14:paraId="7707B7F6"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178</w:t>
            </w:r>
          </w:p>
        </w:tc>
        <w:tc>
          <w:tcPr>
            <w:tcW w:w="960" w:type="dxa"/>
            <w:tcBorders>
              <w:top w:val="nil"/>
              <w:left w:val="nil"/>
              <w:bottom w:val="single" w:sz="8" w:space="0" w:color="auto"/>
              <w:right w:val="single" w:sz="8" w:space="0" w:color="auto"/>
            </w:tcBorders>
            <w:shd w:val="clear" w:color="000000" w:fill="F7C7AC"/>
            <w:noWrap/>
            <w:vAlign w:val="center"/>
            <w:hideMark/>
          </w:tcPr>
          <w:p w14:paraId="7E2948D5"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758</w:t>
            </w:r>
          </w:p>
        </w:tc>
      </w:tr>
      <w:tr w:rsidR="000348ED" w:rsidRPr="000348ED" w14:paraId="5148A8AA"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3DCE469"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C3385A2"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F9A6A7F"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71F47163"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49AEC858"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r>
      <w:tr w:rsidR="000348ED" w:rsidRPr="000348ED" w14:paraId="4A9EBCB6"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B7B73A6"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Bachnagairn</w:t>
            </w:r>
            <w:proofErr w:type="spellEnd"/>
            <w:r w:rsidRPr="000348ED">
              <w:rPr>
                <w:rFonts w:ascii="Aptos Narrow" w:eastAsia="Times New Roman" w:hAnsi="Aptos Narrow" w:cs="Times New Roman"/>
                <w:kern w:val="0"/>
                <w:sz w:val="20"/>
                <w:szCs w:val="20"/>
                <w14:ligatures w14:val="none"/>
              </w:rPr>
              <w:t xml:space="preserve"> </w:t>
            </w:r>
          </w:p>
        </w:tc>
        <w:tc>
          <w:tcPr>
            <w:tcW w:w="960" w:type="dxa"/>
            <w:tcBorders>
              <w:top w:val="nil"/>
              <w:left w:val="nil"/>
              <w:bottom w:val="single" w:sz="8" w:space="0" w:color="auto"/>
              <w:right w:val="single" w:sz="8" w:space="0" w:color="auto"/>
            </w:tcBorders>
            <w:shd w:val="clear" w:color="auto" w:fill="auto"/>
            <w:noWrap/>
            <w:vAlign w:val="center"/>
            <w:hideMark/>
          </w:tcPr>
          <w:p w14:paraId="7A1084BD"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35</w:t>
            </w:r>
          </w:p>
        </w:tc>
        <w:tc>
          <w:tcPr>
            <w:tcW w:w="960" w:type="dxa"/>
            <w:tcBorders>
              <w:top w:val="nil"/>
              <w:left w:val="nil"/>
              <w:bottom w:val="single" w:sz="8" w:space="0" w:color="auto"/>
              <w:right w:val="single" w:sz="8" w:space="0" w:color="auto"/>
            </w:tcBorders>
            <w:shd w:val="clear" w:color="auto" w:fill="auto"/>
            <w:noWrap/>
            <w:vAlign w:val="center"/>
            <w:hideMark/>
          </w:tcPr>
          <w:p w14:paraId="66C133FA"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70</w:t>
            </w:r>
          </w:p>
        </w:tc>
        <w:tc>
          <w:tcPr>
            <w:tcW w:w="960" w:type="dxa"/>
            <w:tcBorders>
              <w:top w:val="nil"/>
              <w:left w:val="nil"/>
              <w:bottom w:val="single" w:sz="8" w:space="0" w:color="auto"/>
              <w:right w:val="single" w:sz="8" w:space="0" w:color="auto"/>
            </w:tcBorders>
            <w:shd w:val="clear" w:color="auto" w:fill="auto"/>
            <w:noWrap/>
            <w:vAlign w:val="center"/>
            <w:hideMark/>
          </w:tcPr>
          <w:p w14:paraId="1CF3FEA0"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35</w:t>
            </w:r>
          </w:p>
        </w:tc>
        <w:tc>
          <w:tcPr>
            <w:tcW w:w="960" w:type="dxa"/>
            <w:tcBorders>
              <w:top w:val="nil"/>
              <w:left w:val="nil"/>
              <w:bottom w:val="single" w:sz="8" w:space="0" w:color="auto"/>
              <w:right w:val="single" w:sz="8" w:space="0" w:color="auto"/>
            </w:tcBorders>
            <w:shd w:val="clear" w:color="auto" w:fill="auto"/>
            <w:noWrap/>
            <w:vAlign w:val="center"/>
            <w:hideMark/>
          </w:tcPr>
          <w:p w14:paraId="577BFCD1"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140</w:t>
            </w:r>
          </w:p>
        </w:tc>
      </w:tr>
      <w:tr w:rsidR="000348ED" w:rsidRPr="000348ED" w14:paraId="2B5C985D"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6BA6357"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Fls</w:t>
            </w:r>
            <w:proofErr w:type="spellEnd"/>
            <w:r w:rsidRPr="000348ED">
              <w:rPr>
                <w:rFonts w:ascii="Aptos Narrow" w:eastAsia="Times New Roman" w:hAnsi="Aptos Narrow" w:cs="Times New Roman"/>
                <w:kern w:val="0"/>
                <w:sz w:val="20"/>
                <w:szCs w:val="20"/>
                <w14:ligatures w14:val="none"/>
              </w:rPr>
              <w:t xml:space="preserve"> Glen Doll</w:t>
            </w:r>
          </w:p>
        </w:tc>
        <w:tc>
          <w:tcPr>
            <w:tcW w:w="960" w:type="dxa"/>
            <w:tcBorders>
              <w:top w:val="nil"/>
              <w:left w:val="nil"/>
              <w:bottom w:val="single" w:sz="8" w:space="0" w:color="auto"/>
              <w:right w:val="single" w:sz="8" w:space="0" w:color="auto"/>
            </w:tcBorders>
            <w:shd w:val="clear" w:color="auto" w:fill="auto"/>
            <w:noWrap/>
            <w:vAlign w:val="center"/>
            <w:hideMark/>
          </w:tcPr>
          <w:p w14:paraId="7781D68C"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auto" w:fill="auto"/>
            <w:noWrap/>
            <w:vAlign w:val="center"/>
            <w:hideMark/>
          </w:tcPr>
          <w:p w14:paraId="4B109FCF"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auto" w:fill="auto"/>
            <w:noWrap/>
            <w:vAlign w:val="center"/>
            <w:hideMark/>
          </w:tcPr>
          <w:p w14:paraId="57CFB837"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auto" w:fill="auto"/>
            <w:noWrap/>
            <w:vAlign w:val="center"/>
            <w:hideMark/>
          </w:tcPr>
          <w:p w14:paraId="56DB050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150</w:t>
            </w:r>
          </w:p>
        </w:tc>
      </w:tr>
      <w:tr w:rsidR="000348ED" w:rsidRPr="000348ED" w14:paraId="0F3BD0E0"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A4DF1D1"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FLS Glen Prosen</w:t>
            </w:r>
          </w:p>
        </w:tc>
        <w:tc>
          <w:tcPr>
            <w:tcW w:w="960" w:type="dxa"/>
            <w:tcBorders>
              <w:top w:val="nil"/>
              <w:left w:val="nil"/>
              <w:bottom w:val="single" w:sz="8" w:space="0" w:color="auto"/>
              <w:right w:val="single" w:sz="8" w:space="0" w:color="auto"/>
            </w:tcBorders>
            <w:shd w:val="clear" w:color="auto" w:fill="auto"/>
            <w:noWrap/>
            <w:vAlign w:val="center"/>
            <w:hideMark/>
          </w:tcPr>
          <w:p w14:paraId="3B42A41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120</w:t>
            </w:r>
          </w:p>
        </w:tc>
        <w:tc>
          <w:tcPr>
            <w:tcW w:w="960" w:type="dxa"/>
            <w:tcBorders>
              <w:top w:val="nil"/>
              <w:left w:val="nil"/>
              <w:bottom w:val="single" w:sz="8" w:space="0" w:color="auto"/>
              <w:right w:val="single" w:sz="8" w:space="0" w:color="auto"/>
            </w:tcBorders>
            <w:shd w:val="clear" w:color="auto" w:fill="auto"/>
            <w:noWrap/>
            <w:vAlign w:val="center"/>
            <w:hideMark/>
          </w:tcPr>
          <w:p w14:paraId="069DAC93"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100</w:t>
            </w:r>
          </w:p>
        </w:tc>
        <w:tc>
          <w:tcPr>
            <w:tcW w:w="960" w:type="dxa"/>
            <w:tcBorders>
              <w:top w:val="nil"/>
              <w:left w:val="nil"/>
              <w:bottom w:val="single" w:sz="8" w:space="0" w:color="auto"/>
              <w:right w:val="single" w:sz="8" w:space="0" w:color="auto"/>
            </w:tcBorders>
            <w:shd w:val="clear" w:color="auto" w:fill="auto"/>
            <w:noWrap/>
            <w:vAlign w:val="center"/>
            <w:hideMark/>
          </w:tcPr>
          <w:p w14:paraId="69F228F0"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80</w:t>
            </w:r>
          </w:p>
        </w:tc>
        <w:tc>
          <w:tcPr>
            <w:tcW w:w="960" w:type="dxa"/>
            <w:tcBorders>
              <w:top w:val="nil"/>
              <w:left w:val="nil"/>
              <w:bottom w:val="single" w:sz="8" w:space="0" w:color="auto"/>
              <w:right w:val="single" w:sz="8" w:space="0" w:color="auto"/>
            </w:tcBorders>
            <w:shd w:val="clear" w:color="auto" w:fill="auto"/>
            <w:noWrap/>
            <w:vAlign w:val="center"/>
            <w:hideMark/>
          </w:tcPr>
          <w:p w14:paraId="0A197F78"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300</w:t>
            </w:r>
          </w:p>
        </w:tc>
      </w:tr>
      <w:tr w:rsidR="000348ED" w:rsidRPr="000348ED" w14:paraId="0D672989"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4C8D049"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NS Corrie Fee</w:t>
            </w:r>
          </w:p>
        </w:tc>
        <w:tc>
          <w:tcPr>
            <w:tcW w:w="960" w:type="dxa"/>
            <w:tcBorders>
              <w:top w:val="nil"/>
              <w:left w:val="nil"/>
              <w:bottom w:val="single" w:sz="8" w:space="0" w:color="auto"/>
              <w:right w:val="single" w:sz="8" w:space="0" w:color="auto"/>
            </w:tcBorders>
            <w:shd w:val="clear" w:color="auto" w:fill="auto"/>
            <w:noWrap/>
            <w:vAlign w:val="center"/>
            <w:hideMark/>
          </w:tcPr>
          <w:p w14:paraId="26EB28C2"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19</w:t>
            </w:r>
          </w:p>
        </w:tc>
        <w:tc>
          <w:tcPr>
            <w:tcW w:w="960" w:type="dxa"/>
            <w:tcBorders>
              <w:top w:val="nil"/>
              <w:left w:val="nil"/>
              <w:bottom w:val="single" w:sz="8" w:space="0" w:color="auto"/>
              <w:right w:val="single" w:sz="8" w:space="0" w:color="auto"/>
            </w:tcBorders>
            <w:shd w:val="clear" w:color="auto" w:fill="auto"/>
            <w:noWrap/>
            <w:vAlign w:val="center"/>
            <w:hideMark/>
          </w:tcPr>
          <w:p w14:paraId="268762B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8</w:t>
            </w:r>
          </w:p>
        </w:tc>
        <w:tc>
          <w:tcPr>
            <w:tcW w:w="960" w:type="dxa"/>
            <w:tcBorders>
              <w:top w:val="nil"/>
              <w:left w:val="nil"/>
              <w:bottom w:val="single" w:sz="8" w:space="0" w:color="auto"/>
              <w:right w:val="single" w:sz="8" w:space="0" w:color="auto"/>
            </w:tcBorders>
            <w:shd w:val="clear" w:color="auto" w:fill="auto"/>
            <w:noWrap/>
            <w:vAlign w:val="center"/>
            <w:hideMark/>
          </w:tcPr>
          <w:p w14:paraId="32E2977E"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7</w:t>
            </w:r>
          </w:p>
        </w:tc>
        <w:tc>
          <w:tcPr>
            <w:tcW w:w="960" w:type="dxa"/>
            <w:tcBorders>
              <w:top w:val="nil"/>
              <w:left w:val="nil"/>
              <w:bottom w:val="single" w:sz="8" w:space="0" w:color="auto"/>
              <w:right w:val="single" w:sz="8" w:space="0" w:color="auto"/>
            </w:tcBorders>
            <w:shd w:val="clear" w:color="auto" w:fill="auto"/>
            <w:noWrap/>
            <w:vAlign w:val="center"/>
            <w:hideMark/>
          </w:tcPr>
          <w:p w14:paraId="39DA792B"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34</w:t>
            </w:r>
          </w:p>
        </w:tc>
      </w:tr>
      <w:tr w:rsidR="000348ED" w:rsidRPr="000348ED" w14:paraId="45CB6460"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9B1281D"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Clova (South)</w:t>
            </w:r>
          </w:p>
        </w:tc>
        <w:tc>
          <w:tcPr>
            <w:tcW w:w="960" w:type="dxa"/>
            <w:tcBorders>
              <w:top w:val="nil"/>
              <w:left w:val="nil"/>
              <w:bottom w:val="single" w:sz="8" w:space="0" w:color="auto"/>
              <w:right w:val="single" w:sz="8" w:space="0" w:color="auto"/>
            </w:tcBorders>
            <w:shd w:val="clear" w:color="auto" w:fill="auto"/>
            <w:noWrap/>
            <w:vAlign w:val="center"/>
            <w:hideMark/>
          </w:tcPr>
          <w:p w14:paraId="2C5CB4FB"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40</w:t>
            </w:r>
          </w:p>
        </w:tc>
        <w:tc>
          <w:tcPr>
            <w:tcW w:w="960" w:type="dxa"/>
            <w:tcBorders>
              <w:top w:val="nil"/>
              <w:left w:val="nil"/>
              <w:bottom w:val="single" w:sz="8" w:space="0" w:color="auto"/>
              <w:right w:val="single" w:sz="8" w:space="0" w:color="auto"/>
            </w:tcBorders>
            <w:shd w:val="clear" w:color="auto" w:fill="auto"/>
            <w:noWrap/>
            <w:vAlign w:val="center"/>
            <w:hideMark/>
          </w:tcPr>
          <w:p w14:paraId="7B97CFDB"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90</w:t>
            </w:r>
          </w:p>
        </w:tc>
        <w:tc>
          <w:tcPr>
            <w:tcW w:w="960" w:type="dxa"/>
            <w:tcBorders>
              <w:top w:val="nil"/>
              <w:left w:val="nil"/>
              <w:bottom w:val="single" w:sz="8" w:space="0" w:color="auto"/>
              <w:right w:val="single" w:sz="8" w:space="0" w:color="auto"/>
            </w:tcBorders>
            <w:shd w:val="clear" w:color="auto" w:fill="auto"/>
            <w:noWrap/>
            <w:vAlign w:val="center"/>
            <w:hideMark/>
          </w:tcPr>
          <w:p w14:paraId="0A0DFA20"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45</w:t>
            </w:r>
          </w:p>
        </w:tc>
        <w:tc>
          <w:tcPr>
            <w:tcW w:w="960" w:type="dxa"/>
            <w:tcBorders>
              <w:top w:val="nil"/>
              <w:left w:val="nil"/>
              <w:bottom w:val="single" w:sz="8" w:space="0" w:color="auto"/>
              <w:right w:val="single" w:sz="8" w:space="0" w:color="auto"/>
            </w:tcBorders>
            <w:shd w:val="clear" w:color="auto" w:fill="auto"/>
            <w:noWrap/>
            <w:vAlign w:val="center"/>
            <w:hideMark/>
          </w:tcPr>
          <w:p w14:paraId="554150F3"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175</w:t>
            </w:r>
          </w:p>
        </w:tc>
      </w:tr>
      <w:tr w:rsidR="000348ED" w:rsidRPr="000348ED" w14:paraId="213380C5"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6D69882"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proofErr w:type="spellStart"/>
            <w:r w:rsidRPr="000348ED">
              <w:rPr>
                <w:rFonts w:ascii="Aptos Narrow" w:eastAsia="Times New Roman" w:hAnsi="Aptos Narrow" w:cs="Times New Roman"/>
                <w:kern w:val="0"/>
                <w:sz w:val="20"/>
                <w:szCs w:val="20"/>
                <w14:ligatures w14:val="none"/>
              </w:rPr>
              <w:t>Glenhead</w:t>
            </w:r>
            <w:proofErr w:type="spellEnd"/>
            <w:r w:rsidRPr="000348ED">
              <w:rPr>
                <w:rFonts w:ascii="Aptos Narrow" w:eastAsia="Times New Roman" w:hAnsi="Aptos Narrow" w:cs="Times New Roman"/>
                <w:kern w:val="0"/>
                <w:sz w:val="20"/>
                <w:szCs w:val="20"/>
                <w14:ligatures w14:val="none"/>
              </w:rPr>
              <w:t xml:space="preserve">/Glen </w:t>
            </w:r>
            <w:proofErr w:type="spellStart"/>
            <w:r w:rsidRPr="000348ED">
              <w:rPr>
                <w:rFonts w:ascii="Aptos Narrow" w:eastAsia="Times New Roman" w:hAnsi="Aptos Narrow" w:cs="Times New Roman"/>
                <w:kern w:val="0"/>
                <w:sz w:val="20"/>
                <w:szCs w:val="20"/>
                <w14:ligatures w14:val="none"/>
              </w:rPr>
              <w:t>Damff</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14:paraId="11A580B5"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25</w:t>
            </w:r>
          </w:p>
        </w:tc>
        <w:tc>
          <w:tcPr>
            <w:tcW w:w="960" w:type="dxa"/>
            <w:tcBorders>
              <w:top w:val="nil"/>
              <w:left w:val="nil"/>
              <w:bottom w:val="single" w:sz="8" w:space="0" w:color="auto"/>
              <w:right w:val="single" w:sz="8" w:space="0" w:color="auto"/>
            </w:tcBorders>
            <w:shd w:val="clear" w:color="auto" w:fill="auto"/>
            <w:noWrap/>
            <w:vAlign w:val="center"/>
            <w:hideMark/>
          </w:tcPr>
          <w:p w14:paraId="15474C30"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40</w:t>
            </w:r>
          </w:p>
        </w:tc>
        <w:tc>
          <w:tcPr>
            <w:tcW w:w="960" w:type="dxa"/>
            <w:tcBorders>
              <w:top w:val="nil"/>
              <w:left w:val="nil"/>
              <w:bottom w:val="single" w:sz="8" w:space="0" w:color="auto"/>
              <w:right w:val="single" w:sz="8" w:space="0" w:color="auto"/>
            </w:tcBorders>
            <w:shd w:val="clear" w:color="auto" w:fill="auto"/>
            <w:noWrap/>
            <w:vAlign w:val="center"/>
            <w:hideMark/>
          </w:tcPr>
          <w:p w14:paraId="6B429C42"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20</w:t>
            </w:r>
          </w:p>
        </w:tc>
        <w:tc>
          <w:tcPr>
            <w:tcW w:w="960" w:type="dxa"/>
            <w:tcBorders>
              <w:top w:val="nil"/>
              <w:left w:val="nil"/>
              <w:bottom w:val="single" w:sz="8" w:space="0" w:color="auto"/>
              <w:right w:val="single" w:sz="8" w:space="0" w:color="auto"/>
            </w:tcBorders>
            <w:shd w:val="clear" w:color="auto" w:fill="auto"/>
            <w:noWrap/>
            <w:vAlign w:val="center"/>
            <w:hideMark/>
          </w:tcPr>
          <w:p w14:paraId="75719379"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85</w:t>
            </w:r>
          </w:p>
        </w:tc>
      </w:tr>
      <w:tr w:rsidR="000348ED" w:rsidRPr="000348ED" w14:paraId="26EBEEDC"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000000" w:fill="47D359"/>
            <w:noWrap/>
            <w:vAlign w:val="center"/>
            <w:hideMark/>
          </w:tcPr>
          <w:p w14:paraId="4FDFCA20"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Zone 2 Total</w:t>
            </w:r>
          </w:p>
        </w:tc>
        <w:tc>
          <w:tcPr>
            <w:tcW w:w="960" w:type="dxa"/>
            <w:tcBorders>
              <w:top w:val="nil"/>
              <w:left w:val="nil"/>
              <w:bottom w:val="single" w:sz="8" w:space="0" w:color="auto"/>
              <w:right w:val="single" w:sz="8" w:space="0" w:color="auto"/>
            </w:tcBorders>
            <w:shd w:val="clear" w:color="000000" w:fill="47D359"/>
            <w:noWrap/>
            <w:vAlign w:val="center"/>
            <w:hideMark/>
          </w:tcPr>
          <w:p w14:paraId="575A0F2E"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289</w:t>
            </w:r>
          </w:p>
        </w:tc>
        <w:tc>
          <w:tcPr>
            <w:tcW w:w="960" w:type="dxa"/>
            <w:tcBorders>
              <w:top w:val="nil"/>
              <w:left w:val="nil"/>
              <w:bottom w:val="single" w:sz="8" w:space="0" w:color="auto"/>
              <w:right w:val="single" w:sz="8" w:space="0" w:color="auto"/>
            </w:tcBorders>
            <w:shd w:val="clear" w:color="000000" w:fill="47D359"/>
            <w:noWrap/>
            <w:vAlign w:val="center"/>
            <w:hideMark/>
          </w:tcPr>
          <w:p w14:paraId="35054495"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358</w:t>
            </w:r>
          </w:p>
        </w:tc>
        <w:tc>
          <w:tcPr>
            <w:tcW w:w="960" w:type="dxa"/>
            <w:tcBorders>
              <w:top w:val="nil"/>
              <w:left w:val="nil"/>
              <w:bottom w:val="single" w:sz="8" w:space="0" w:color="auto"/>
              <w:right w:val="single" w:sz="8" w:space="0" w:color="auto"/>
            </w:tcBorders>
            <w:shd w:val="clear" w:color="000000" w:fill="47D359"/>
            <w:noWrap/>
            <w:vAlign w:val="center"/>
            <w:hideMark/>
          </w:tcPr>
          <w:p w14:paraId="2624DF0C"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237</w:t>
            </w:r>
          </w:p>
        </w:tc>
        <w:tc>
          <w:tcPr>
            <w:tcW w:w="960" w:type="dxa"/>
            <w:tcBorders>
              <w:top w:val="nil"/>
              <w:left w:val="nil"/>
              <w:bottom w:val="single" w:sz="8" w:space="0" w:color="auto"/>
              <w:right w:val="single" w:sz="8" w:space="0" w:color="auto"/>
            </w:tcBorders>
            <w:shd w:val="clear" w:color="000000" w:fill="47D359"/>
            <w:noWrap/>
            <w:vAlign w:val="center"/>
            <w:hideMark/>
          </w:tcPr>
          <w:p w14:paraId="6F8D9DCF"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884</w:t>
            </w:r>
          </w:p>
        </w:tc>
      </w:tr>
      <w:tr w:rsidR="000348ED" w:rsidRPr="000348ED" w14:paraId="7BC3A516"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4372DB0"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13E08285"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6FBEA08"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94DF3D9"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c>
          <w:tcPr>
            <w:tcW w:w="960" w:type="dxa"/>
            <w:tcBorders>
              <w:top w:val="nil"/>
              <w:left w:val="nil"/>
              <w:bottom w:val="single" w:sz="8" w:space="0" w:color="auto"/>
              <w:right w:val="single" w:sz="8" w:space="0" w:color="auto"/>
            </w:tcBorders>
            <w:shd w:val="clear" w:color="auto" w:fill="auto"/>
            <w:noWrap/>
            <w:vAlign w:val="center"/>
            <w:hideMark/>
          </w:tcPr>
          <w:p w14:paraId="2E90957D"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w:t>
            </w:r>
          </w:p>
        </w:tc>
      </w:tr>
      <w:tr w:rsidR="000348ED" w:rsidRPr="000348ED" w14:paraId="6257A85D"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000000" w:fill="E49EDD"/>
            <w:noWrap/>
            <w:vAlign w:val="center"/>
            <w:hideMark/>
          </w:tcPr>
          <w:p w14:paraId="1BA1448A" w14:textId="77777777" w:rsidR="000348ED" w:rsidRPr="000348ED" w:rsidRDefault="000348ED" w:rsidP="000348ED">
            <w:pPr>
              <w:spacing w:after="0" w:line="240" w:lineRule="auto"/>
              <w:ind w:left="0" w:firstLine="0"/>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 xml:space="preserve">Glen </w:t>
            </w:r>
            <w:proofErr w:type="spellStart"/>
            <w:r w:rsidRPr="000348ED">
              <w:rPr>
                <w:rFonts w:ascii="Aptos Narrow" w:eastAsia="Times New Roman" w:hAnsi="Aptos Narrow" w:cs="Times New Roman"/>
                <w:kern w:val="0"/>
                <w:sz w:val="20"/>
                <w:szCs w:val="20"/>
                <w14:ligatures w14:val="none"/>
              </w:rPr>
              <w:t>Callater</w:t>
            </w:r>
            <w:proofErr w:type="spellEnd"/>
            <w:r w:rsidRPr="000348ED">
              <w:rPr>
                <w:rFonts w:ascii="Aptos Narrow" w:eastAsia="Times New Roman" w:hAnsi="Aptos Narrow" w:cs="Times New Roman"/>
                <w:kern w:val="0"/>
                <w:sz w:val="20"/>
                <w:szCs w:val="20"/>
                <w14:ligatures w14:val="none"/>
              </w:rPr>
              <w:t xml:space="preserve"> </w:t>
            </w:r>
          </w:p>
        </w:tc>
        <w:tc>
          <w:tcPr>
            <w:tcW w:w="960" w:type="dxa"/>
            <w:tcBorders>
              <w:top w:val="nil"/>
              <w:left w:val="nil"/>
              <w:bottom w:val="single" w:sz="8" w:space="0" w:color="auto"/>
              <w:right w:val="single" w:sz="8" w:space="0" w:color="auto"/>
            </w:tcBorders>
            <w:shd w:val="clear" w:color="000000" w:fill="E49EDD"/>
            <w:noWrap/>
            <w:vAlign w:val="center"/>
            <w:hideMark/>
          </w:tcPr>
          <w:p w14:paraId="14CF2C3D"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45</w:t>
            </w:r>
          </w:p>
        </w:tc>
        <w:tc>
          <w:tcPr>
            <w:tcW w:w="960" w:type="dxa"/>
            <w:tcBorders>
              <w:top w:val="nil"/>
              <w:left w:val="nil"/>
              <w:bottom w:val="single" w:sz="8" w:space="0" w:color="auto"/>
              <w:right w:val="single" w:sz="8" w:space="0" w:color="auto"/>
            </w:tcBorders>
            <w:shd w:val="clear" w:color="000000" w:fill="E49EDD"/>
            <w:noWrap/>
            <w:vAlign w:val="center"/>
            <w:hideMark/>
          </w:tcPr>
          <w:p w14:paraId="6AE0EC49"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50</w:t>
            </w:r>
          </w:p>
        </w:tc>
        <w:tc>
          <w:tcPr>
            <w:tcW w:w="960" w:type="dxa"/>
            <w:tcBorders>
              <w:top w:val="nil"/>
              <w:left w:val="nil"/>
              <w:bottom w:val="single" w:sz="8" w:space="0" w:color="auto"/>
              <w:right w:val="single" w:sz="8" w:space="0" w:color="auto"/>
            </w:tcBorders>
            <w:shd w:val="clear" w:color="000000" w:fill="E49EDD"/>
            <w:noWrap/>
            <w:vAlign w:val="center"/>
            <w:hideMark/>
          </w:tcPr>
          <w:p w14:paraId="51D59B5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25</w:t>
            </w:r>
          </w:p>
        </w:tc>
        <w:tc>
          <w:tcPr>
            <w:tcW w:w="960" w:type="dxa"/>
            <w:tcBorders>
              <w:top w:val="nil"/>
              <w:left w:val="nil"/>
              <w:bottom w:val="single" w:sz="8" w:space="0" w:color="auto"/>
              <w:right w:val="single" w:sz="8" w:space="0" w:color="auto"/>
            </w:tcBorders>
            <w:shd w:val="clear" w:color="000000" w:fill="E49EDD"/>
            <w:noWrap/>
            <w:vAlign w:val="center"/>
            <w:hideMark/>
          </w:tcPr>
          <w:p w14:paraId="0AB524F6" w14:textId="77777777" w:rsidR="000348ED" w:rsidRPr="000348ED" w:rsidRDefault="000348ED" w:rsidP="000348ED">
            <w:pPr>
              <w:spacing w:after="0" w:line="240" w:lineRule="auto"/>
              <w:ind w:left="0" w:firstLine="0"/>
              <w:jc w:val="right"/>
              <w:rPr>
                <w:rFonts w:ascii="Aptos Narrow" w:eastAsia="Times New Roman" w:hAnsi="Aptos Narrow" w:cs="Times New Roman"/>
                <w:kern w:val="0"/>
                <w:sz w:val="20"/>
                <w:szCs w:val="20"/>
                <w14:ligatures w14:val="none"/>
              </w:rPr>
            </w:pPr>
            <w:r w:rsidRPr="000348ED">
              <w:rPr>
                <w:rFonts w:ascii="Aptos Narrow" w:eastAsia="Times New Roman" w:hAnsi="Aptos Narrow" w:cs="Times New Roman"/>
                <w:kern w:val="0"/>
                <w:sz w:val="20"/>
                <w:szCs w:val="20"/>
                <w14:ligatures w14:val="none"/>
              </w:rPr>
              <w:t>120</w:t>
            </w:r>
          </w:p>
        </w:tc>
      </w:tr>
      <w:tr w:rsidR="000348ED" w:rsidRPr="000348ED" w14:paraId="5958E899"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000000" w:fill="BFBFBF"/>
            <w:noWrap/>
            <w:vAlign w:val="center"/>
            <w:hideMark/>
          </w:tcPr>
          <w:p w14:paraId="57E2DE10"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Section 7 Total</w:t>
            </w:r>
          </w:p>
        </w:tc>
        <w:tc>
          <w:tcPr>
            <w:tcW w:w="960" w:type="dxa"/>
            <w:tcBorders>
              <w:top w:val="nil"/>
              <w:left w:val="nil"/>
              <w:bottom w:val="single" w:sz="8" w:space="0" w:color="auto"/>
              <w:right w:val="single" w:sz="8" w:space="0" w:color="auto"/>
            </w:tcBorders>
            <w:shd w:val="clear" w:color="000000" w:fill="BFBFBF"/>
            <w:noWrap/>
            <w:vAlign w:val="center"/>
            <w:hideMark/>
          </w:tcPr>
          <w:p w14:paraId="356DE354"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559</w:t>
            </w:r>
          </w:p>
        </w:tc>
        <w:tc>
          <w:tcPr>
            <w:tcW w:w="960" w:type="dxa"/>
            <w:tcBorders>
              <w:top w:val="nil"/>
              <w:left w:val="nil"/>
              <w:bottom w:val="single" w:sz="8" w:space="0" w:color="auto"/>
              <w:right w:val="single" w:sz="8" w:space="0" w:color="auto"/>
            </w:tcBorders>
            <w:shd w:val="clear" w:color="000000" w:fill="BFBFBF"/>
            <w:noWrap/>
            <w:vAlign w:val="center"/>
            <w:hideMark/>
          </w:tcPr>
          <w:p w14:paraId="53B6ED59"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763</w:t>
            </w:r>
          </w:p>
        </w:tc>
        <w:tc>
          <w:tcPr>
            <w:tcW w:w="960" w:type="dxa"/>
            <w:tcBorders>
              <w:top w:val="nil"/>
              <w:left w:val="nil"/>
              <w:bottom w:val="single" w:sz="8" w:space="0" w:color="auto"/>
              <w:right w:val="single" w:sz="8" w:space="0" w:color="auto"/>
            </w:tcBorders>
            <w:shd w:val="clear" w:color="000000" w:fill="BFBFBF"/>
            <w:noWrap/>
            <w:vAlign w:val="center"/>
            <w:hideMark/>
          </w:tcPr>
          <w:p w14:paraId="2BBC5563"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440</w:t>
            </w:r>
          </w:p>
        </w:tc>
        <w:tc>
          <w:tcPr>
            <w:tcW w:w="960" w:type="dxa"/>
            <w:tcBorders>
              <w:top w:val="nil"/>
              <w:left w:val="nil"/>
              <w:bottom w:val="single" w:sz="8" w:space="0" w:color="auto"/>
              <w:right w:val="single" w:sz="8" w:space="0" w:color="auto"/>
            </w:tcBorders>
            <w:shd w:val="clear" w:color="000000" w:fill="BFBFBF"/>
            <w:noWrap/>
            <w:vAlign w:val="center"/>
            <w:hideMark/>
          </w:tcPr>
          <w:p w14:paraId="73247993"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1762</w:t>
            </w:r>
          </w:p>
        </w:tc>
      </w:tr>
      <w:tr w:rsidR="000348ED" w:rsidRPr="000348ED" w14:paraId="14A43A25"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000000" w:fill="FFFF00"/>
            <w:noWrap/>
            <w:vAlign w:val="center"/>
            <w:hideMark/>
          </w:tcPr>
          <w:p w14:paraId="42E01A83"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Advised Cull Target</w:t>
            </w:r>
          </w:p>
        </w:tc>
        <w:tc>
          <w:tcPr>
            <w:tcW w:w="960" w:type="dxa"/>
            <w:tcBorders>
              <w:top w:val="nil"/>
              <w:left w:val="nil"/>
              <w:bottom w:val="single" w:sz="8" w:space="0" w:color="auto"/>
              <w:right w:val="single" w:sz="8" w:space="0" w:color="auto"/>
            </w:tcBorders>
            <w:shd w:val="clear" w:color="000000" w:fill="FFFF00"/>
            <w:noWrap/>
            <w:vAlign w:val="center"/>
            <w:hideMark/>
          </w:tcPr>
          <w:p w14:paraId="2A65E0C5"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1000</w:t>
            </w:r>
          </w:p>
        </w:tc>
        <w:tc>
          <w:tcPr>
            <w:tcW w:w="960" w:type="dxa"/>
            <w:tcBorders>
              <w:top w:val="nil"/>
              <w:left w:val="nil"/>
              <w:bottom w:val="single" w:sz="8" w:space="0" w:color="auto"/>
              <w:right w:val="single" w:sz="8" w:space="0" w:color="auto"/>
            </w:tcBorders>
            <w:shd w:val="clear" w:color="000000" w:fill="FFFF00"/>
            <w:noWrap/>
            <w:vAlign w:val="center"/>
            <w:hideMark/>
          </w:tcPr>
          <w:p w14:paraId="216C9C7E"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1400</w:t>
            </w:r>
          </w:p>
        </w:tc>
        <w:tc>
          <w:tcPr>
            <w:tcW w:w="960" w:type="dxa"/>
            <w:tcBorders>
              <w:top w:val="nil"/>
              <w:left w:val="nil"/>
              <w:bottom w:val="single" w:sz="8" w:space="0" w:color="auto"/>
              <w:right w:val="single" w:sz="8" w:space="0" w:color="auto"/>
            </w:tcBorders>
            <w:shd w:val="clear" w:color="000000" w:fill="FFFF00"/>
            <w:noWrap/>
            <w:vAlign w:val="center"/>
            <w:hideMark/>
          </w:tcPr>
          <w:p w14:paraId="5EBC46B8"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700</w:t>
            </w:r>
          </w:p>
        </w:tc>
        <w:tc>
          <w:tcPr>
            <w:tcW w:w="960" w:type="dxa"/>
            <w:tcBorders>
              <w:top w:val="nil"/>
              <w:left w:val="nil"/>
              <w:bottom w:val="single" w:sz="8" w:space="0" w:color="auto"/>
              <w:right w:val="single" w:sz="8" w:space="0" w:color="auto"/>
            </w:tcBorders>
            <w:shd w:val="clear" w:color="000000" w:fill="FFFF00"/>
            <w:noWrap/>
            <w:vAlign w:val="center"/>
            <w:hideMark/>
          </w:tcPr>
          <w:p w14:paraId="77F1DC7A"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3100</w:t>
            </w:r>
          </w:p>
        </w:tc>
      </w:tr>
      <w:tr w:rsidR="000348ED" w:rsidRPr="000348ED" w14:paraId="52A63AE0" w14:textId="77777777" w:rsidTr="000348ED">
        <w:trPr>
          <w:trHeight w:val="315"/>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B5760CC" w14:textId="77777777" w:rsidR="000348ED" w:rsidRPr="000348ED" w:rsidRDefault="000348ED" w:rsidP="000348ED">
            <w:pPr>
              <w:spacing w:after="0" w:line="240" w:lineRule="auto"/>
              <w:ind w:left="0" w:firstLine="0"/>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Cull Target %</w:t>
            </w:r>
          </w:p>
        </w:tc>
        <w:tc>
          <w:tcPr>
            <w:tcW w:w="960" w:type="dxa"/>
            <w:tcBorders>
              <w:top w:val="nil"/>
              <w:left w:val="nil"/>
              <w:bottom w:val="single" w:sz="8" w:space="0" w:color="auto"/>
              <w:right w:val="single" w:sz="8" w:space="0" w:color="auto"/>
            </w:tcBorders>
            <w:shd w:val="clear" w:color="auto" w:fill="auto"/>
            <w:noWrap/>
            <w:vAlign w:val="center"/>
            <w:hideMark/>
          </w:tcPr>
          <w:p w14:paraId="62297DA0"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55.9%</w:t>
            </w:r>
          </w:p>
        </w:tc>
        <w:tc>
          <w:tcPr>
            <w:tcW w:w="960" w:type="dxa"/>
            <w:tcBorders>
              <w:top w:val="nil"/>
              <w:left w:val="nil"/>
              <w:bottom w:val="single" w:sz="8" w:space="0" w:color="auto"/>
              <w:right w:val="single" w:sz="8" w:space="0" w:color="auto"/>
            </w:tcBorders>
            <w:shd w:val="clear" w:color="auto" w:fill="auto"/>
            <w:noWrap/>
            <w:vAlign w:val="center"/>
            <w:hideMark/>
          </w:tcPr>
          <w:p w14:paraId="6CC5455B"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54.5%</w:t>
            </w:r>
          </w:p>
        </w:tc>
        <w:tc>
          <w:tcPr>
            <w:tcW w:w="960" w:type="dxa"/>
            <w:tcBorders>
              <w:top w:val="nil"/>
              <w:left w:val="nil"/>
              <w:bottom w:val="single" w:sz="8" w:space="0" w:color="auto"/>
              <w:right w:val="single" w:sz="8" w:space="0" w:color="auto"/>
            </w:tcBorders>
            <w:shd w:val="clear" w:color="auto" w:fill="auto"/>
            <w:noWrap/>
            <w:vAlign w:val="center"/>
            <w:hideMark/>
          </w:tcPr>
          <w:p w14:paraId="670292EA"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62.9%</w:t>
            </w:r>
          </w:p>
        </w:tc>
        <w:tc>
          <w:tcPr>
            <w:tcW w:w="960" w:type="dxa"/>
            <w:tcBorders>
              <w:top w:val="nil"/>
              <w:left w:val="nil"/>
              <w:bottom w:val="single" w:sz="8" w:space="0" w:color="auto"/>
              <w:right w:val="single" w:sz="8" w:space="0" w:color="auto"/>
            </w:tcBorders>
            <w:shd w:val="clear" w:color="auto" w:fill="auto"/>
            <w:noWrap/>
            <w:vAlign w:val="center"/>
            <w:hideMark/>
          </w:tcPr>
          <w:p w14:paraId="68CB19B6" w14:textId="77777777" w:rsidR="000348ED" w:rsidRPr="000348ED" w:rsidRDefault="000348ED" w:rsidP="000348ED">
            <w:pPr>
              <w:spacing w:after="0" w:line="240" w:lineRule="auto"/>
              <w:ind w:left="0" w:firstLine="0"/>
              <w:jc w:val="right"/>
              <w:rPr>
                <w:rFonts w:ascii="Aptos Narrow" w:eastAsia="Times New Roman" w:hAnsi="Aptos Narrow" w:cs="Times New Roman"/>
                <w:b/>
                <w:bCs/>
                <w:kern w:val="0"/>
                <w:sz w:val="20"/>
                <w:szCs w:val="20"/>
                <w14:ligatures w14:val="none"/>
              </w:rPr>
            </w:pPr>
            <w:r w:rsidRPr="000348ED">
              <w:rPr>
                <w:rFonts w:ascii="Aptos Narrow" w:eastAsia="Times New Roman" w:hAnsi="Aptos Narrow" w:cs="Times New Roman"/>
                <w:b/>
                <w:bCs/>
                <w:kern w:val="0"/>
                <w:sz w:val="20"/>
                <w:szCs w:val="20"/>
                <w14:ligatures w14:val="none"/>
              </w:rPr>
              <w:t>56.8%</w:t>
            </w:r>
          </w:p>
        </w:tc>
      </w:tr>
    </w:tbl>
    <w:p w14:paraId="1F0D5C92" w14:textId="77777777" w:rsidR="000348ED" w:rsidRDefault="000348ED" w:rsidP="009F2C19">
      <w:pPr>
        <w:ind w:left="1065" w:firstLine="0"/>
        <w:rPr>
          <w:rFonts w:ascii="Bookman Old Style" w:hAnsi="Bookman Old Style"/>
          <w:sz w:val="24"/>
        </w:rPr>
      </w:pPr>
    </w:p>
    <w:p w14:paraId="55E12641" w14:textId="77777777" w:rsidR="009861C3" w:rsidRDefault="009861C3" w:rsidP="009F2C19">
      <w:pPr>
        <w:ind w:left="1065" w:firstLine="0"/>
        <w:rPr>
          <w:rFonts w:ascii="Bookman Old Style" w:hAnsi="Bookman Old Style"/>
          <w:sz w:val="24"/>
        </w:rPr>
      </w:pPr>
    </w:p>
    <w:p w14:paraId="4FAB6CA1" w14:textId="1653D8C6" w:rsidR="009861C3" w:rsidRDefault="009861C3" w:rsidP="009F2C19">
      <w:pPr>
        <w:ind w:left="1065" w:firstLine="0"/>
        <w:rPr>
          <w:rFonts w:ascii="Bookman Old Style" w:hAnsi="Bookman Old Style"/>
          <w:sz w:val="24"/>
        </w:rPr>
      </w:pPr>
      <w:r>
        <w:rPr>
          <w:rFonts w:ascii="Bookman Old Style" w:hAnsi="Bookman Old Style"/>
          <w:sz w:val="24"/>
        </w:rPr>
        <w:t>This was just over 50 percent of the target 1000 stags and 1400 hinds. The 55</w:t>
      </w:r>
      <w:r w:rsidR="001A5BAC">
        <w:rPr>
          <w:rFonts w:ascii="Bookman Old Style" w:hAnsi="Bookman Old Style"/>
          <w:sz w:val="24"/>
        </w:rPr>
        <w:t>9</w:t>
      </w:r>
      <w:r>
        <w:rPr>
          <w:rFonts w:ascii="Bookman Old Style" w:hAnsi="Bookman Old Style"/>
          <w:sz w:val="24"/>
        </w:rPr>
        <w:t>/7</w:t>
      </w:r>
      <w:r w:rsidR="001A5BAC">
        <w:rPr>
          <w:rFonts w:ascii="Bookman Old Style" w:hAnsi="Bookman Old Style"/>
          <w:sz w:val="24"/>
        </w:rPr>
        <w:t>63</w:t>
      </w:r>
      <w:r>
        <w:rPr>
          <w:rFonts w:ascii="Bookman Old Style" w:hAnsi="Bookman Old Style"/>
          <w:sz w:val="24"/>
        </w:rPr>
        <w:t xml:space="preserve"> figures would barely be a maintenance cull with deer at 15.7 per </w:t>
      </w:r>
      <w:proofErr w:type="spellStart"/>
      <w:r>
        <w:rPr>
          <w:rFonts w:ascii="Bookman Old Style" w:hAnsi="Bookman Old Style"/>
          <w:sz w:val="24"/>
        </w:rPr>
        <w:t>sq</w:t>
      </w:r>
      <w:proofErr w:type="spellEnd"/>
      <w:r>
        <w:rPr>
          <w:rFonts w:ascii="Bookman Old Style" w:hAnsi="Bookman Old Style"/>
          <w:sz w:val="24"/>
        </w:rPr>
        <w:t xml:space="preserve"> km at present.</w:t>
      </w:r>
    </w:p>
    <w:p w14:paraId="7A86A008" w14:textId="77777777" w:rsidR="009861C3" w:rsidRDefault="009861C3" w:rsidP="009F2C19">
      <w:pPr>
        <w:ind w:left="1065" w:firstLine="0"/>
        <w:rPr>
          <w:rFonts w:ascii="Bookman Old Style" w:hAnsi="Bookman Old Style"/>
          <w:sz w:val="24"/>
        </w:rPr>
      </w:pPr>
    </w:p>
    <w:p w14:paraId="003526A7" w14:textId="7D482581" w:rsidR="009861C3" w:rsidRDefault="009861C3" w:rsidP="009F2C19">
      <w:pPr>
        <w:ind w:left="1065" w:firstLine="0"/>
        <w:rPr>
          <w:rFonts w:ascii="Bookman Old Style" w:hAnsi="Bookman Old Style"/>
          <w:sz w:val="24"/>
        </w:rPr>
      </w:pPr>
      <w:r>
        <w:rPr>
          <w:rFonts w:ascii="Bookman Old Style" w:hAnsi="Bookman Old Style"/>
          <w:sz w:val="24"/>
        </w:rPr>
        <w:t xml:space="preserve">Nature Scot stressed that they had no choice but to ensure that the terms of the Section 7 were met, and this meant reducing population to 10 per </w:t>
      </w:r>
      <w:proofErr w:type="spellStart"/>
      <w:r>
        <w:rPr>
          <w:rFonts w:ascii="Bookman Old Style" w:hAnsi="Bookman Old Style"/>
          <w:sz w:val="24"/>
        </w:rPr>
        <w:t>sq</w:t>
      </w:r>
      <w:proofErr w:type="spellEnd"/>
      <w:r>
        <w:rPr>
          <w:rFonts w:ascii="Bookman Old Style" w:hAnsi="Bookman Old Style"/>
          <w:sz w:val="24"/>
        </w:rPr>
        <w:t xml:space="preserve"> km by February 2026. </w:t>
      </w:r>
      <w:r w:rsidR="00CA69AE">
        <w:rPr>
          <w:rFonts w:ascii="Bookman Old Style" w:hAnsi="Bookman Old Style"/>
          <w:sz w:val="24"/>
        </w:rPr>
        <w:t xml:space="preserve">Section 7 signatories had also committed to the population targets within the Section 7 agreement.  </w:t>
      </w:r>
      <w:r>
        <w:rPr>
          <w:rFonts w:ascii="Bookman Old Style" w:hAnsi="Bookman Old Style"/>
          <w:sz w:val="24"/>
        </w:rPr>
        <w:t xml:space="preserve">There could be no ambiguity about this. </w:t>
      </w:r>
      <w:proofErr w:type="gramStart"/>
      <w:r>
        <w:rPr>
          <w:rFonts w:ascii="Bookman Old Style" w:hAnsi="Bookman Old Style"/>
          <w:sz w:val="24"/>
        </w:rPr>
        <w:t>With this in mind, Nature Scot</w:t>
      </w:r>
      <w:proofErr w:type="gramEnd"/>
      <w:r>
        <w:rPr>
          <w:rFonts w:ascii="Bookman Old Style" w:hAnsi="Bookman Old Style"/>
          <w:sz w:val="24"/>
        </w:rPr>
        <w:t xml:space="preserve"> would go back to all members to increase cull allocations and achieve the cull totals required. It was their intention to do this as quickly as </w:t>
      </w:r>
      <w:proofErr w:type="gramStart"/>
      <w:r>
        <w:rPr>
          <w:rFonts w:ascii="Bookman Old Style" w:hAnsi="Bookman Old Style"/>
          <w:sz w:val="24"/>
        </w:rPr>
        <w:t>possible, and</w:t>
      </w:r>
      <w:proofErr w:type="gramEnd"/>
      <w:r>
        <w:rPr>
          <w:rFonts w:ascii="Bookman Old Style" w:hAnsi="Bookman Old Style"/>
          <w:sz w:val="24"/>
        </w:rPr>
        <w:t xml:space="preserve"> then convene another meeting (</w:t>
      </w:r>
      <w:r w:rsidR="00B546E9">
        <w:rPr>
          <w:rFonts w:ascii="Bookman Old Style" w:hAnsi="Bookman Old Style"/>
          <w:sz w:val="24"/>
        </w:rPr>
        <w:t xml:space="preserve">provisional date set for </w:t>
      </w:r>
      <w:r>
        <w:rPr>
          <w:rFonts w:ascii="Bookman Old Style" w:hAnsi="Bookman Old Style"/>
          <w:sz w:val="24"/>
        </w:rPr>
        <w:t>Tues 1</w:t>
      </w:r>
      <w:r w:rsidRPr="009861C3">
        <w:rPr>
          <w:rFonts w:ascii="Bookman Old Style" w:hAnsi="Bookman Old Style"/>
          <w:sz w:val="24"/>
          <w:vertAlign w:val="superscript"/>
        </w:rPr>
        <w:t>st</w:t>
      </w:r>
      <w:r>
        <w:rPr>
          <w:rFonts w:ascii="Bookman Old Style" w:hAnsi="Bookman Old Style"/>
          <w:sz w:val="24"/>
        </w:rPr>
        <w:t xml:space="preserve"> July) to discuss the practicalities and support for achieving that.</w:t>
      </w:r>
    </w:p>
    <w:p w14:paraId="6413A781" w14:textId="77777777" w:rsidR="009861C3" w:rsidRDefault="009861C3" w:rsidP="009F2C19">
      <w:pPr>
        <w:ind w:left="1065" w:firstLine="0"/>
        <w:rPr>
          <w:rFonts w:ascii="Bookman Old Style" w:hAnsi="Bookman Old Style"/>
          <w:sz w:val="24"/>
        </w:rPr>
      </w:pPr>
    </w:p>
    <w:p w14:paraId="04CF4F4D" w14:textId="77777777" w:rsidR="009861C3" w:rsidRDefault="009861C3" w:rsidP="009F2C19">
      <w:pPr>
        <w:ind w:left="1065" w:firstLine="0"/>
        <w:rPr>
          <w:rFonts w:ascii="Bookman Old Style" w:hAnsi="Bookman Old Style"/>
          <w:sz w:val="24"/>
        </w:rPr>
      </w:pPr>
    </w:p>
    <w:p w14:paraId="4E6BDBF8" w14:textId="2DC746CF" w:rsidR="009861C3" w:rsidRPr="009861C3" w:rsidRDefault="009861C3" w:rsidP="009F2C19">
      <w:pPr>
        <w:ind w:left="1065" w:firstLine="0"/>
        <w:rPr>
          <w:rFonts w:ascii="Bookman Old Style" w:hAnsi="Bookman Old Style"/>
          <w:i/>
          <w:iCs/>
          <w:sz w:val="24"/>
          <w:u w:val="single"/>
        </w:rPr>
      </w:pPr>
      <w:r w:rsidRPr="009861C3">
        <w:rPr>
          <w:rFonts w:ascii="Bookman Old Style" w:hAnsi="Bookman Old Style"/>
          <w:i/>
          <w:iCs/>
          <w:sz w:val="24"/>
          <w:u w:val="single"/>
        </w:rPr>
        <w:t>Wider Area culls</w:t>
      </w:r>
    </w:p>
    <w:p w14:paraId="6CF52E15" w14:textId="2CB7409E" w:rsidR="009861C3" w:rsidRDefault="009861C3" w:rsidP="009F2C19">
      <w:pPr>
        <w:ind w:left="1065" w:firstLine="0"/>
        <w:rPr>
          <w:rFonts w:ascii="Bookman Old Style" w:hAnsi="Bookman Old Style"/>
          <w:sz w:val="24"/>
        </w:rPr>
      </w:pPr>
      <w:r>
        <w:rPr>
          <w:rFonts w:ascii="Bookman Old Style" w:hAnsi="Bookman Old Style"/>
          <w:sz w:val="24"/>
        </w:rPr>
        <w:t>Auldallan was a small piece of ground, and while deer were sometimes present there in large numbers, they were usually present in the surrounding landscape, and not with them. Setting cull targets is therefore very difficult, but they will do their best to contribute to DMG totals.</w:t>
      </w:r>
    </w:p>
    <w:p w14:paraId="08F0C790" w14:textId="77777777" w:rsidR="009861C3" w:rsidRDefault="009861C3" w:rsidP="009F2C19">
      <w:pPr>
        <w:ind w:left="1065" w:firstLine="0"/>
        <w:rPr>
          <w:rFonts w:ascii="Bookman Old Style" w:hAnsi="Bookman Old Style"/>
          <w:sz w:val="24"/>
        </w:rPr>
      </w:pPr>
    </w:p>
    <w:p w14:paraId="4BAD7D3F" w14:textId="0EC47E38" w:rsidR="009861C3" w:rsidRDefault="009861C3" w:rsidP="009F2C19">
      <w:pPr>
        <w:ind w:left="1065" w:firstLine="0"/>
        <w:rPr>
          <w:rFonts w:ascii="Bookman Old Style" w:hAnsi="Bookman Old Style"/>
          <w:sz w:val="24"/>
        </w:rPr>
      </w:pPr>
      <w:proofErr w:type="spellStart"/>
      <w:r>
        <w:rPr>
          <w:rFonts w:ascii="Bookman Old Style" w:hAnsi="Bookman Old Style"/>
          <w:sz w:val="24"/>
        </w:rPr>
        <w:t>Balintore</w:t>
      </w:r>
      <w:proofErr w:type="spellEnd"/>
      <w:r>
        <w:rPr>
          <w:rFonts w:ascii="Bookman Old Style" w:hAnsi="Bookman Old Style"/>
          <w:sz w:val="24"/>
        </w:rPr>
        <w:t xml:space="preserve">/ </w:t>
      </w:r>
      <w:proofErr w:type="spellStart"/>
      <w:r>
        <w:rPr>
          <w:rFonts w:ascii="Bookman Old Style" w:hAnsi="Bookman Old Style"/>
          <w:sz w:val="24"/>
        </w:rPr>
        <w:t>Lednathie</w:t>
      </w:r>
      <w:proofErr w:type="spellEnd"/>
      <w:r>
        <w:rPr>
          <w:rFonts w:ascii="Bookman Old Style" w:hAnsi="Bookman Old Style"/>
          <w:sz w:val="24"/>
        </w:rPr>
        <w:t xml:space="preserve"> plan to do the same as last year.</w:t>
      </w:r>
    </w:p>
    <w:p w14:paraId="3CAF686E" w14:textId="77777777" w:rsidR="009861C3" w:rsidRDefault="009861C3" w:rsidP="009F2C19">
      <w:pPr>
        <w:ind w:left="1065" w:firstLine="0"/>
        <w:rPr>
          <w:rFonts w:ascii="Bookman Old Style" w:hAnsi="Bookman Old Style"/>
          <w:sz w:val="24"/>
        </w:rPr>
      </w:pPr>
    </w:p>
    <w:p w14:paraId="0BE99F0C" w14:textId="1B63722A" w:rsidR="009861C3" w:rsidRDefault="009861C3" w:rsidP="009F2C19">
      <w:pPr>
        <w:ind w:left="1065" w:firstLine="0"/>
        <w:rPr>
          <w:rFonts w:ascii="Bookman Old Style" w:hAnsi="Bookman Old Style"/>
          <w:sz w:val="24"/>
        </w:rPr>
      </w:pPr>
      <w:proofErr w:type="spellStart"/>
      <w:r>
        <w:rPr>
          <w:rFonts w:ascii="Bookman Old Style" w:hAnsi="Bookman Old Style"/>
          <w:sz w:val="24"/>
        </w:rPr>
        <w:t>Balnaboth</w:t>
      </w:r>
      <w:proofErr w:type="spellEnd"/>
      <w:r>
        <w:rPr>
          <w:rFonts w:ascii="Bookman Old Style" w:hAnsi="Bookman Old Style"/>
          <w:sz w:val="24"/>
        </w:rPr>
        <w:t xml:space="preserve"> would be looking to take 25 stags and 30 </w:t>
      </w:r>
      <w:proofErr w:type="gramStart"/>
      <w:r>
        <w:rPr>
          <w:rFonts w:ascii="Bookman Old Style" w:hAnsi="Bookman Old Style"/>
          <w:sz w:val="24"/>
        </w:rPr>
        <w:t>hinds, and</w:t>
      </w:r>
      <w:proofErr w:type="gramEnd"/>
      <w:r>
        <w:rPr>
          <w:rFonts w:ascii="Bookman Old Style" w:hAnsi="Bookman Old Style"/>
          <w:sz w:val="24"/>
        </w:rPr>
        <w:t xml:space="preserve"> would do more if opportunities arise.</w:t>
      </w:r>
    </w:p>
    <w:p w14:paraId="3C4CAE1E" w14:textId="77777777" w:rsidR="009861C3" w:rsidRDefault="009861C3" w:rsidP="009F2C19">
      <w:pPr>
        <w:ind w:left="1065" w:firstLine="0"/>
        <w:rPr>
          <w:rFonts w:ascii="Bookman Old Style" w:hAnsi="Bookman Old Style"/>
          <w:sz w:val="24"/>
        </w:rPr>
      </w:pPr>
    </w:p>
    <w:p w14:paraId="48C96A7F" w14:textId="1012A15A" w:rsidR="009861C3" w:rsidRDefault="009861C3" w:rsidP="009F2C19">
      <w:pPr>
        <w:ind w:left="1065" w:firstLine="0"/>
        <w:rPr>
          <w:rFonts w:ascii="Bookman Old Style" w:hAnsi="Bookman Old Style"/>
          <w:sz w:val="24"/>
        </w:rPr>
      </w:pPr>
      <w:r>
        <w:rPr>
          <w:rFonts w:ascii="Bookman Old Style" w:hAnsi="Bookman Old Style"/>
          <w:sz w:val="24"/>
        </w:rPr>
        <w:t xml:space="preserve">Scottish Water at </w:t>
      </w:r>
      <w:proofErr w:type="spellStart"/>
      <w:r>
        <w:rPr>
          <w:rFonts w:ascii="Bookman Old Style" w:hAnsi="Bookman Old Style"/>
          <w:sz w:val="24"/>
        </w:rPr>
        <w:t>Lintrathen</w:t>
      </w:r>
      <w:proofErr w:type="spellEnd"/>
      <w:r>
        <w:rPr>
          <w:rFonts w:ascii="Bookman Old Style" w:hAnsi="Bookman Old Style"/>
          <w:sz w:val="24"/>
        </w:rPr>
        <w:t xml:space="preserve"> would be looking to do the same as 2024-25.</w:t>
      </w:r>
    </w:p>
    <w:p w14:paraId="58871C60" w14:textId="77777777" w:rsidR="009861C3" w:rsidRDefault="009861C3" w:rsidP="009F2C19">
      <w:pPr>
        <w:ind w:left="1065" w:firstLine="0"/>
        <w:rPr>
          <w:rFonts w:ascii="Bookman Old Style" w:hAnsi="Bookman Old Style"/>
          <w:sz w:val="24"/>
        </w:rPr>
      </w:pPr>
    </w:p>
    <w:p w14:paraId="25CFB97B" w14:textId="3F31EE23" w:rsidR="009861C3" w:rsidRPr="00E74A41" w:rsidRDefault="00E74A41" w:rsidP="009F2C19">
      <w:pPr>
        <w:ind w:left="1065" w:firstLine="0"/>
        <w:rPr>
          <w:rFonts w:ascii="Bookman Old Style" w:hAnsi="Bookman Old Style"/>
          <w:i/>
          <w:iCs/>
          <w:sz w:val="24"/>
          <w:u w:val="single"/>
        </w:rPr>
      </w:pPr>
      <w:r w:rsidRPr="00E74A41">
        <w:rPr>
          <w:rFonts w:ascii="Bookman Old Style" w:hAnsi="Bookman Old Style"/>
          <w:i/>
          <w:iCs/>
          <w:sz w:val="24"/>
          <w:u w:val="single"/>
        </w:rPr>
        <w:t>Discussion</w:t>
      </w:r>
    </w:p>
    <w:p w14:paraId="2EB59DAC" w14:textId="29AFEA97" w:rsidR="00E74A41" w:rsidRDefault="00E74A41" w:rsidP="009F2C19">
      <w:pPr>
        <w:ind w:left="1065" w:firstLine="0"/>
        <w:rPr>
          <w:rFonts w:ascii="Bookman Old Style" w:hAnsi="Bookman Old Style"/>
          <w:sz w:val="24"/>
        </w:rPr>
      </w:pPr>
      <w:r>
        <w:rPr>
          <w:rFonts w:ascii="Bookman Old Style" w:hAnsi="Bookman Old Style"/>
          <w:sz w:val="24"/>
        </w:rPr>
        <w:t>There was discussion about how to progress, as there was clearly a very significant difference between what Nature Scot were saying was required, and what S7 signatories were currently willing to do.</w:t>
      </w:r>
    </w:p>
    <w:p w14:paraId="0B5DAC7B" w14:textId="77777777" w:rsidR="00E74A41" w:rsidRDefault="00E74A41" w:rsidP="009F2C19">
      <w:pPr>
        <w:ind w:left="1065" w:firstLine="0"/>
        <w:rPr>
          <w:rFonts w:ascii="Bookman Old Style" w:hAnsi="Bookman Old Style"/>
          <w:sz w:val="24"/>
        </w:rPr>
      </w:pPr>
    </w:p>
    <w:p w14:paraId="7C66A308" w14:textId="5CC76158" w:rsidR="00E74A41" w:rsidRDefault="00E74A41" w:rsidP="009F2C19">
      <w:pPr>
        <w:ind w:left="1065" w:firstLine="0"/>
        <w:rPr>
          <w:rFonts w:ascii="Bookman Old Style" w:hAnsi="Bookman Old Style"/>
          <w:sz w:val="24"/>
        </w:rPr>
      </w:pPr>
      <w:r>
        <w:rPr>
          <w:rFonts w:ascii="Bookman Old Style" w:hAnsi="Bookman Old Style"/>
          <w:sz w:val="24"/>
        </w:rPr>
        <w:t xml:space="preserve">In short, from the agency perspective, Nature Scot were legally required to deliver the objectives of the Section 7 agreement, and it would be deemed to have failed if this was not achieved. From the estates perspective, they had been culling deer under Nature Scot direction for 3 </w:t>
      </w:r>
      <w:r w:rsidR="006550CC">
        <w:rPr>
          <w:rFonts w:ascii="Bookman Old Style" w:hAnsi="Bookman Old Style"/>
          <w:sz w:val="24"/>
        </w:rPr>
        <w:t>x</w:t>
      </w:r>
      <w:r>
        <w:rPr>
          <w:rFonts w:ascii="Bookman Old Style" w:hAnsi="Bookman Old Style"/>
          <w:sz w:val="24"/>
        </w:rPr>
        <w:t xml:space="preserve"> years, and achieved </w:t>
      </w:r>
      <w:r w:rsidR="005F1129">
        <w:rPr>
          <w:rFonts w:ascii="Bookman Old Style" w:hAnsi="Bookman Old Style"/>
          <w:sz w:val="24"/>
        </w:rPr>
        <w:t>+</w:t>
      </w:r>
      <w:r>
        <w:rPr>
          <w:rFonts w:ascii="Bookman Old Style" w:hAnsi="Bookman Old Style"/>
          <w:sz w:val="24"/>
        </w:rPr>
        <w:t>100% of cull targets. That the deer figures were now much higher than expected meant that the Nature Scot initial analysis/ modelling was wrong, and this was not any fault of the properties involved. In the circumstances, the estates felt that some flexibility was needed, and that taking extra time (possibly an additional year) to do this was a reasonable request to make.</w:t>
      </w:r>
    </w:p>
    <w:p w14:paraId="7DF90992" w14:textId="77777777" w:rsidR="00E74A41" w:rsidRDefault="00E74A41" w:rsidP="009F2C19">
      <w:pPr>
        <w:ind w:left="1065" w:firstLine="0"/>
        <w:rPr>
          <w:rFonts w:ascii="Bookman Old Style" w:hAnsi="Bookman Old Style"/>
          <w:sz w:val="24"/>
        </w:rPr>
      </w:pPr>
    </w:p>
    <w:p w14:paraId="214ED383" w14:textId="1C9F5F1F" w:rsidR="00E74A41" w:rsidRDefault="00E74A41" w:rsidP="009F2C19">
      <w:pPr>
        <w:ind w:left="1065" w:firstLine="0"/>
        <w:rPr>
          <w:rFonts w:ascii="Bookman Old Style" w:hAnsi="Bookman Old Style"/>
          <w:sz w:val="24"/>
        </w:rPr>
      </w:pPr>
      <w:r>
        <w:rPr>
          <w:rFonts w:ascii="Bookman Old Style" w:hAnsi="Bookman Old Style"/>
          <w:sz w:val="24"/>
        </w:rPr>
        <w:t xml:space="preserve">Taking 1000 stags and 1400 hinds was a huge </w:t>
      </w:r>
      <w:proofErr w:type="gramStart"/>
      <w:r>
        <w:rPr>
          <w:rFonts w:ascii="Bookman Old Style" w:hAnsi="Bookman Old Style"/>
          <w:sz w:val="24"/>
        </w:rPr>
        <w:t>undertaking..</w:t>
      </w:r>
      <w:proofErr w:type="gramEnd"/>
      <w:r>
        <w:rPr>
          <w:rFonts w:ascii="Bookman Old Style" w:hAnsi="Bookman Old Style"/>
          <w:sz w:val="24"/>
        </w:rPr>
        <w:t xml:space="preserve"> Nature Scot countered that over 1800 hinds were taken in 2018/19, at a similar density, so this was possible, and the group had capacity to do this.</w:t>
      </w:r>
    </w:p>
    <w:p w14:paraId="23762408" w14:textId="77777777" w:rsidR="00137ADA" w:rsidRDefault="00137ADA" w:rsidP="009F2C19">
      <w:pPr>
        <w:ind w:left="1065" w:firstLine="0"/>
        <w:rPr>
          <w:rFonts w:ascii="Bookman Old Style" w:hAnsi="Bookman Old Style"/>
          <w:sz w:val="24"/>
        </w:rPr>
      </w:pPr>
    </w:p>
    <w:p w14:paraId="6CB366FC" w14:textId="30784335" w:rsidR="00137ADA" w:rsidRDefault="003C4CFE" w:rsidP="009F2C19">
      <w:pPr>
        <w:ind w:left="1065" w:firstLine="0"/>
        <w:rPr>
          <w:rFonts w:ascii="Bookman Old Style" w:hAnsi="Bookman Old Style"/>
          <w:sz w:val="24"/>
        </w:rPr>
      </w:pPr>
      <w:r>
        <w:rPr>
          <w:rFonts w:ascii="Bookman Old Style" w:hAnsi="Bookman Old Style"/>
          <w:sz w:val="24"/>
        </w:rPr>
        <w:t xml:space="preserve">There was a strong feeling within the group that Nature Scot/ SNH plans to date had never got proper control of the actual deer population, and many had long argued that the Section 7 area should be much larger </w:t>
      </w:r>
      <w:proofErr w:type="gramStart"/>
      <w:r>
        <w:rPr>
          <w:rFonts w:ascii="Bookman Old Style" w:hAnsi="Bookman Old Style"/>
          <w:sz w:val="24"/>
        </w:rPr>
        <w:t>in order to</w:t>
      </w:r>
      <w:proofErr w:type="gramEnd"/>
      <w:r>
        <w:rPr>
          <w:rFonts w:ascii="Bookman Old Style" w:hAnsi="Bookman Old Style"/>
          <w:sz w:val="24"/>
        </w:rPr>
        <w:t xml:space="preserve"> capture all the numbers of relevant animals and their movements. Failure to do this was a significant factor in why the issue could not be resolved. The</w:t>
      </w:r>
      <w:r w:rsidR="00CA69AE">
        <w:rPr>
          <w:rFonts w:ascii="Bookman Old Style" w:hAnsi="Bookman Old Style"/>
          <w:sz w:val="24"/>
        </w:rPr>
        <w:t xml:space="preserve"> estate owners felt that</w:t>
      </w:r>
      <w:r>
        <w:rPr>
          <w:rFonts w:ascii="Bookman Old Style" w:hAnsi="Bookman Old Style"/>
          <w:sz w:val="24"/>
        </w:rPr>
        <w:t xml:space="preserve"> deer dynamics in the area had been the same for &gt; 60 years, and everyone understood this. </w:t>
      </w:r>
      <w:r w:rsidR="00CA69AE">
        <w:rPr>
          <w:rFonts w:ascii="Bookman Old Style" w:hAnsi="Bookman Old Style"/>
          <w:sz w:val="24"/>
        </w:rPr>
        <w:t xml:space="preserve">Estate owners felt </w:t>
      </w:r>
      <w:r>
        <w:rPr>
          <w:rFonts w:ascii="Bookman Old Style" w:hAnsi="Bookman Old Style"/>
          <w:sz w:val="24"/>
        </w:rPr>
        <w:t>Nature Scot needed to be more pro-active in trying to understand the actual problem, which had been going on for years without any progress.</w:t>
      </w:r>
    </w:p>
    <w:p w14:paraId="1DE0C9CC" w14:textId="77777777" w:rsidR="003C4CFE" w:rsidRDefault="003C4CFE" w:rsidP="009F2C19">
      <w:pPr>
        <w:ind w:left="1065" w:firstLine="0"/>
        <w:rPr>
          <w:rFonts w:ascii="Bookman Old Style" w:hAnsi="Bookman Old Style"/>
          <w:sz w:val="24"/>
        </w:rPr>
      </w:pPr>
    </w:p>
    <w:p w14:paraId="482CE075" w14:textId="051C5F80" w:rsidR="003C4CFE" w:rsidRDefault="003C4CFE" w:rsidP="009F2C19">
      <w:pPr>
        <w:ind w:left="1065" w:firstLine="0"/>
        <w:rPr>
          <w:rFonts w:ascii="Bookman Old Style" w:hAnsi="Bookman Old Style"/>
          <w:sz w:val="24"/>
        </w:rPr>
      </w:pPr>
      <w:r>
        <w:rPr>
          <w:rFonts w:ascii="Bookman Old Style" w:hAnsi="Bookman Old Style"/>
          <w:sz w:val="24"/>
        </w:rPr>
        <w:t xml:space="preserve">Nature Scot pointed out that the deer density in the area was 44 per </w:t>
      </w:r>
      <w:proofErr w:type="spellStart"/>
      <w:r>
        <w:rPr>
          <w:rFonts w:ascii="Bookman Old Style" w:hAnsi="Bookman Old Style"/>
          <w:sz w:val="24"/>
        </w:rPr>
        <w:t>sq</w:t>
      </w:r>
      <w:proofErr w:type="spellEnd"/>
      <w:r>
        <w:rPr>
          <w:rFonts w:ascii="Bookman Old Style" w:hAnsi="Bookman Old Style"/>
          <w:sz w:val="24"/>
        </w:rPr>
        <w:t xml:space="preserve"> km 25 years ago, so progress had certainly been made. It was countered that the reason this number could be grazed was that the hills were underlain with limestone, they were very fertile, and that with access to forestry and lowland fields as well, that the area could potentially sustain this population. Even at those densities, mortality was rarely in evidence.</w:t>
      </w:r>
    </w:p>
    <w:p w14:paraId="07A50759" w14:textId="77777777" w:rsidR="003C4CFE" w:rsidRDefault="003C4CFE" w:rsidP="009F2C19">
      <w:pPr>
        <w:ind w:left="1065" w:firstLine="0"/>
        <w:rPr>
          <w:rFonts w:ascii="Bookman Old Style" w:hAnsi="Bookman Old Style"/>
          <w:sz w:val="24"/>
        </w:rPr>
      </w:pPr>
    </w:p>
    <w:p w14:paraId="5E99A31E" w14:textId="67EE598A" w:rsidR="003C4CFE" w:rsidRDefault="003C4CFE" w:rsidP="009F2C19">
      <w:pPr>
        <w:ind w:left="1065" w:firstLine="0"/>
        <w:rPr>
          <w:rFonts w:ascii="Bookman Old Style" w:hAnsi="Bookman Old Style"/>
          <w:sz w:val="24"/>
        </w:rPr>
      </w:pPr>
      <w:r>
        <w:rPr>
          <w:rFonts w:ascii="Bookman Old Style" w:hAnsi="Bookman Old Style"/>
          <w:sz w:val="24"/>
        </w:rPr>
        <w:t xml:space="preserve">There was a discussion about </w:t>
      </w:r>
      <w:proofErr w:type="spellStart"/>
      <w:r>
        <w:rPr>
          <w:rFonts w:ascii="Bookman Old Style" w:hAnsi="Bookman Old Style"/>
          <w:sz w:val="24"/>
        </w:rPr>
        <w:t>mid season</w:t>
      </w:r>
      <w:proofErr w:type="spellEnd"/>
      <w:r>
        <w:rPr>
          <w:rFonts w:ascii="Bookman Old Style" w:hAnsi="Bookman Old Style"/>
          <w:sz w:val="24"/>
        </w:rPr>
        <w:t xml:space="preserve"> counts, although these had been done in the past. Nature Scot said it should be accepted that the deer were there</w:t>
      </w:r>
      <w:r w:rsidR="004665C7">
        <w:rPr>
          <w:rFonts w:ascii="Bookman Old Style" w:hAnsi="Bookman Old Style"/>
          <w:sz w:val="24"/>
        </w:rPr>
        <w:t xml:space="preserve">, </w:t>
      </w:r>
      <w:proofErr w:type="gramStart"/>
      <w:r w:rsidR="004665C7">
        <w:rPr>
          <w:rFonts w:ascii="Bookman Old Style" w:hAnsi="Bookman Old Style"/>
          <w:sz w:val="24"/>
        </w:rPr>
        <w:t>albeit,</w:t>
      </w:r>
      <w:proofErr w:type="gramEnd"/>
      <w:r w:rsidR="004665C7">
        <w:rPr>
          <w:rFonts w:ascii="Bookman Old Style" w:hAnsi="Bookman Old Style"/>
          <w:sz w:val="24"/>
        </w:rPr>
        <w:t xml:space="preserve"> movement between properties could be significant, and this made population control more difficult</w:t>
      </w:r>
      <w:r>
        <w:rPr>
          <w:rFonts w:ascii="Bookman Old Style" w:hAnsi="Bookman Old Style"/>
          <w:sz w:val="24"/>
        </w:rPr>
        <w:t>. This was evident from the count, it was evident from the effects on designated features, and it was evident from increasing damage to agricultural ground in some areas.</w:t>
      </w:r>
      <w:r w:rsidR="002C1A17">
        <w:rPr>
          <w:rFonts w:ascii="Bookman Old Style" w:hAnsi="Bookman Old Style"/>
          <w:sz w:val="24"/>
        </w:rPr>
        <w:t xml:space="preserve"> DMG members accepted the count numbers, around which there was no dispute. Nature Scot accepted that recruitment rates were almost certainly under-estimated within the area, with recruitment of up to 60% </w:t>
      </w:r>
      <w:r w:rsidR="006550CC">
        <w:rPr>
          <w:rFonts w:ascii="Bookman Old Style" w:hAnsi="Bookman Old Style"/>
          <w:sz w:val="24"/>
        </w:rPr>
        <w:t xml:space="preserve">and more </w:t>
      </w:r>
      <w:r w:rsidR="002C1A17">
        <w:rPr>
          <w:rFonts w:ascii="Bookman Old Style" w:hAnsi="Bookman Old Style"/>
          <w:sz w:val="24"/>
        </w:rPr>
        <w:t xml:space="preserve">likely in peripheral areas of the DMG, and carcase inspections showing that very few hinds in most years were not pregnant. However, recruitment on the open hill could be as low as 30%, as evidenced by helicopter counts, so the </w:t>
      </w:r>
      <w:proofErr w:type="gramStart"/>
      <w:r w:rsidR="002C1A17">
        <w:rPr>
          <w:rFonts w:ascii="Bookman Old Style" w:hAnsi="Bookman Old Style"/>
          <w:sz w:val="24"/>
        </w:rPr>
        <w:t>year to year</w:t>
      </w:r>
      <w:proofErr w:type="gramEnd"/>
      <w:r w:rsidR="002C1A17">
        <w:rPr>
          <w:rFonts w:ascii="Bookman Old Style" w:hAnsi="Bookman Old Style"/>
          <w:sz w:val="24"/>
        </w:rPr>
        <w:t xml:space="preserve"> variation in this </w:t>
      </w:r>
      <w:r w:rsidR="00CA69AE">
        <w:rPr>
          <w:rFonts w:ascii="Bookman Old Style" w:hAnsi="Bookman Old Style"/>
          <w:sz w:val="24"/>
        </w:rPr>
        <w:t xml:space="preserve">could </w:t>
      </w:r>
      <w:proofErr w:type="gramStart"/>
      <w:r w:rsidR="00CA69AE">
        <w:rPr>
          <w:rFonts w:ascii="Bookman Old Style" w:hAnsi="Bookman Old Style"/>
          <w:sz w:val="24"/>
        </w:rPr>
        <w:t xml:space="preserve">be </w:t>
      </w:r>
      <w:r w:rsidR="002C1A17">
        <w:rPr>
          <w:rFonts w:ascii="Bookman Old Style" w:hAnsi="Bookman Old Style"/>
          <w:sz w:val="24"/>
        </w:rPr>
        <w:t xml:space="preserve"> very</w:t>
      </w:r>
      <w:proofErr w:type="gramEnd"/>
      <w:r w:rsidR="002C1A17">
        <w:rPr>
          <w:rFonts w:ascii="Bookman Old Style" w:hAnsi="Bookman Old Style"/>
          <w:sz w:val="24"/>
        </w:rPr>
        <w:t xml:space="preserve"> wide.</w:t>
      </w:r>
    </w:p>
    <w:p w14:paraId="5B745833" w14:textId="77777777" w:rsidR="002C1A17" w:rsidRDefault="002C1A17" w:rsidP="009F2C19">
      <w:pPr>
        <w:ind w:left="1065" w:firstLine="0"/>
        <w:rPr>
          <w:rFonts w:ascii="Bookman Old Style" w:hAnsi="Bookman Old Style"/>
          <w:sz w:val="24"/>
        </w:rPr>
      </w:pPr>
    </w:p>
    <w:p w14:paraId="584C9D6A" w14:textId="09E6B9F8" w:rsidR="002C1A17" w:rsidRDefault="002C1A17" w:rsidP="009F2C19">
      <w:pPr>
        <w:ind w:left="1065" w:firstLine="0"/>
        <w:rPr>
          <w:rFonts w:ascii="Bookman Old Style" w:hAnsi="Bookman Old Style"/>
          <w:sz w:val="24"/>
        </w:rPr>
      </w:pPr>
      <w:r>
        <w:rPr>
          <w:rFonts w:ascii="Bookman Old Style" w:hAnsi="Bookman Old Style"/>
          <w:sz w:val="24"/>
        </w:rPr>
        <w:t>It is likely that the Glen Prosen fence, and others in the area as well, will force the issues, and make the decisions to be made more pronounced.</w:t>
      </w:r>
    </w:p>
    <w:p w14:paraId="1AB4DC35" w14:textId="77777777" w:rsidR="004665C7" w:rsidRDefault="004665C7" w:rsidP="009F2C19">
      <w:pPr>
        <w:ind w:left="1065" w:firstLine="0"/>
        <w:rPr>
          <w:rFonts w:ascii="Bookman Old Style" w:hAnsi="Bookman Old Style"/>
          <w:sz w:val="24"/>
        </w:rPr>
      </w:pPr>
    </w:p>
    <w:p w14:paraId="25393E6D" w14:textId="3DEDE48A" w:rsidR="004665C7" w:rsidRDefault="004665C7" w:rsidP="009F2C19">
      <w:pPr>
        <w:ind w:left="1065" w:firstLine="0"/>
        <w:rPr>
          <w:rFonts w:ascii="Bookman Old Style" w:hAnsi="Bookman Old Style"/>
          <w:sz w:val="24"/>
        </w:rPr>
      </w:pPr>
      <w:r>
        <w:rPr>
          <w:rFonts w:ascii="Bookman Old Style" w:hAnsi="Bookman Old Style"/>
          <w:sz w:val="24"/>
        </w:rPr>
        <w:t xml:space="preserve">Members felt that they had been working to Nature Scot </w:t>
      </w:r>
      <w:proofErr w:type="gramStart"/>
      <w:r>
        <w:rPr>
          <w:rFonts w:ascii="Bookman Old Style" w:hAnsi="Bookman Old Style"/>
          <w:sz w:val="24"/>
        </w:rPr>
        <w:t>plan, and</w:t>
      </w:r>
      <w:proofErr w:type="gramEnd"/>
      <w:r>
        <w:rPr>
          <w:rFonts w:ascii="Bookman Old Style" w:hAnsi="Bookman Old Style"/>
          <w:sz w:val="24"/>
        </w:rPr>
        <w:t xml:space="preserve"> had delivered this in its entirety to date. Reducing from 15.7 to 10 deer per </w:t>
      </w:r>
      <w:proofErr w:type="spellStart"/>
      <w:r>
        <w:rPr>
          <w:rFonts w:ascii="Bookman Old Style" w:hAnsi="Bookman Old Style"/>
          <w:sz w:val="24"/>
        </w:rPr>
        <w:t>sq</w:t>
      </w:r>
      <w:proofErr w:type="spellEnd"/>
      <w:r>
        <w:rPr>
          <w:rFonts w:ascii="Bookman Old Style" w:hAnsi="Bookman Old Style"/>
          <w:sz w:val="24"/>
        </w:rPr>
        <w:t xml:space="preserve"> km in one year was a lot to ask, particularly as the reasons for the discrepancy in numbers was not yet fully understood. It seemed as if the parameters had changed</w:t>
      </w:r>
      <w:r w:rsidR="008C312C">
        <w:rPr>
          <w:rFonts w:ascii="Bookman Old Style" w:hAnsi="Bookman Old Style"/>
          <w:sz w:val="24"/>
        </w:rPr>
        <w:t xml:space="preserve">, but Nature Scot were adamant that in keeping target density to 10 per </w:t>
      </w:r>
      <w:proofErr w:type="spellStart"/>
      <w:r w:rsidR="008C312C">
        <w:rPr>
          <w:rFonts w:ascii="Bookman Old Style" w:hAnsi="Bookman Old Style"/>
          <w:sz w:val="24"/>
        </w:rPr>
        <w:t>sq</w:t>
      </w:r>
      <w:proofErr w:type="spellEnd"/>
      <w:r w:rsidR="008C312C">
        <w:rPr>
          <w:rFonts w:ascii="Bookman Old Style" w:hAnsi="Bookman Old Style"/>
          <w:sz w:val="24"/>
        </w:rPr>
        <w:t xml:space="preserve"> km by 2026, they were keeping the parameters the same</w:t>
      </w:r>
      <w:r>
        <w:rPr>
          <w:rFonts w:ascii="Bookman Old Style" w:hAnsi="Bookman Old Style"/>
          <w:sz w:val="24"/>
        </w:rPr>
        <w:t xml:space="preserve">. At least one member was prepared to challenge Nature Scot if they pushed their plans too quickly without proper analysis and direction as to overall outcomes. Nature Scot felt that 2018-19 had set a precedent for </w:t>
      </w:r>
      <w:r w:rsidR="00B546E9">
        <w:rPr>
          <w:rFonts w:ascii="Bookman Old Style" w:hAnsi="Bookman Old Style"/>
          <w:sz w:val="24"/>
        </w:rPr>
        <w:t>achieving a higher cull although recognise how difficulties of delivery (i.e. larger groups, disturbance)</w:t>
      </w:r>
      <w:r w:rsidR="00D026B1">
        <w:rPr>
          <w:rFonts w:ascii="Bookman Old Style" w:hAnsi="Bookman Old Style"/>
          <w:sz w:val="24"/>
        </w:rPr>
        <w:t xml:space="preserve"> would affect things.</w:t>
      </w:r>
      <w:r w:rsidR="00B546E9">
        <w:rPr>
          <w:rFonts w:ascii="Bookman Old Style" w:hAnsi="Bookman Old Style"/>
          <w:sz w:val="24"/>
        </w:rPr>
        <w:t xml:space="preserve"> </w:t>
      </w:r>
      <w:r>
        <w:rPr>
          <w:rFonts w:ascii="Bookman Old Style" w:hAnsi="Bookman Old Style"/>
          <w:sz w:val="24"/>
        </w:rPr>
        <w:t>CNPA said big herds had been encountered in the past</w:t>
      </w:r>
      <w:r w:rsidR="006550CC">
        <w:rPr>
          <w:rFonts w:ascii="Bookman Old Style" w:hAnsi="Bookman Old Style"/>
          <w:sz w:val="24"/>
        </w:rPr>
        <w:t xml:space="preserve"> as well</w:t>
      </w:r>
      <w:r>
        <w:rPr>
          <w:rFonts w:ascii="Bookman Old Style" w:hAnsi="Bookman Old Style"/>
          <w:sz w:val="24"/>
        </w:rPr>
        <w:t>, and these slowly reduced, so this was all possible,</w:t>
      </w:r>
    </w:p>
    <w:p w14:paraId="3FE237A0" w14:textId="77777777" w:rsidR="004665C7" w:rsidRDefault="004665C7" w:rsidP="009F2C19">
      <w:pPr>
        <w:ind w:left="1065" w:firstLine="0"/>
        <w:rPr>
          <w:rFonts w:ascii="Bookman Old Style" w:hAnsi="Bookman Old Style"/>
          <w:sz w:val="24"/>
        </w:rPr>
      </w:pPr>
    </w:p>
    <w:p w14:paraId="209BA83F" w14:textId="6A656111" w:rsidR="004665C7" w:rsidRDefault="004665C7" w:rsidP="009F2C19">
      <w:pPr>
        <w:ind w:left="1065" w:firstLine="0"/>
        <w:rPr>
          <w:rFonts w:ascii="Bookman Old Style" w:hAnsi="Bookman Old Style"/>
          <w:sz w:val="24"/>
        </w:rPr>
      </w:pPr>
      <w:r>
        <w:rPr>
          <w:rFonts w:ascii="Bookman Old Style" w:hAnsi="Bookman Old Style"/>
          <w:sz w:val="24"/>
        </w:rPr>
        <w:t>There was a question about habitat assessment (HIA)</w:t>
      </w:r>
      <w:r w:rsidR="00B546E9">
        <w:rPr>
          <w:rFonts w:ascii="Bookman Old Style" w:hAnsi="Bookman Old Style"/>
          <w:sz w:val="24"/>
        </w:rPr>
        <w:t xml:space="preserve"> of the designated site</w:t>
      </w:r>
      <w:r>
        <w:rPr>
          <w:rFonts w:ascii="Bookman Old Style" w:hAnsi="Bookman Old Style"/>
          <w:sz w:val="24"/>
        </w:rPr>
        <w:t xml:space="preserve"> and whether this could be done in summer 2025 to inform the current situation. Nature Scot felt that there was no merit in doing this until the 10 deer per </w:t>
      </w:r>
      <w:proofErr w:type="spellStart"/>
      <w:r>
        <w:rPr>
          <w:rFonts w:ascii="Bookman Old Style" w:hAnsi="Bookman Old Style"/>
          <w:sz w:val="24"/>
        </w:rPr>
        <w:t>sq</w:t>
      </w:r>
      <w:proofErr w:type="spellEnd"/>
      <w:r>
        <w:rPr>
          <w:rFonts w:ascii="Bookman Old Style" w:hAnsi="Bookman Old Style"/>
          <w:sz w:val="24"/>
        </w:rPr>
        <w:t xml:space="preserve"> km had been reached, otherwise, the expectation would be that nothing much would have changed from the previous HIA</w:t>
      </w:r>
      <w:r w:rsidR="00B546E9">
        <w:rPr>
          <w:rFonts w:ascii="Bookman Old Style" w:hAnsi="Bookman Old Style"/>
          <w:sz w:val="24"/>
        </w:rPr>
        <w:t xml:space="preserve"> of the designated sites</w:t>
      </w:r>
      <w:r>
        <w:rPr>
          <w:rFonts w:ascii="Bookman Old Style" w:hAnsi="Bookman Old Style"/>
          <w:sz w:val="24"/>
        </w:rPr>
        <w:t>.</w:t>
      </w:r>
      <w:r w:rsidR="008C312C">
        <w:rPr>
          <w:rFonts w:ascii="Bookman Old Style" w:hAnsi="Bookman Old Style"/>
          <w:sz w:val="24"/>
        </w:rPr>
        <w:t xml:space="preserve"> Evidence then suggested that impacts were too high, and that this was not just a marginal issue, but a very significant one indeed, meaning that deer reductions probably still had a long way to go. It was felt that HIA in 2025 would simply reinforce this point, and something had to change first before it would be worthwhile trying again.</w:t>
      </w:r>
      <w:r w:rsidR="00B546E9">
        <w:rPr>
          <w:rFonts w:ascii="Bookman Old Style" w:hAnsi="Bookman Old Style"/>
          <w:sz w:val="24"/>
        </w:rPr>
        <w:t xml:space="preserve"> There was </w:t>
      </w:r>
      <w:proofErr w:type="gramStart"/>
      <w:r w:rsidR="00B546E9">
        <w:rPr>
          <w:rFonts w:ascii="Bookman Old Style" w:hAnsi="Bookman Old Style"/>
          <w:sz w:val="24"/>
        </w:rPr>
        <w:t>general consensus</w:t>
      </w:r>
      <w:proofErr w:type="gramEnd"/>
      <w:r w:rsidR="00B546E9">
        <w:rPr>
          <w:rFonts w:ascii="Bookman Old Style" w:hAnsi="Bookman Old Style"/>
          <w:sz w:val="24"/>
        </w:rPr>
        <w:t xml:space="preserve"> around the table regarding the timescale on this HIA. </w:t>
      </w:r>
    </w:p>
    <w:p w14:paraId="2F13982A" w14:textId="77777777" w:rsidR="008C312C" w:rsidRDefault="008C312C" w:rsidP="009F2C19">
      <w:pPr>
        <w:ind w:left="1065" w:firstLine="0"/>
        <w:rPr>
          <w:rFonts w:ascii="Bookman Old Style" w:hAnsi="Bookman Old Style"/>
          <w:sz w:val="24"/>
        </w:rPr>
      </w:pPr>
    </w:p>
    <w:p w14:paraId="1C45EEF7" w14:textId="1C863DC6" w:rsidR="008C312C" w:rsidRDefault="008C312C" w:rsidP="009F2C19">
      <w:pPr>
        <w:ind w:left="1065" w:firstLine="0"/>
        <w:rPr>
          <w:rFonts w:ascii="Bookman Old Style" w:hAnsi="Bookman Old Style"/>
          <w:sz w:val="24"/>
        </w:rPr>
      </w:pPr>
      <w:r>
        <w:rPr>
          <w:rFonts w:ascii="Bookman Old Style" w:hAnsi="Bookman Old Style"/>
          <w:sz w:val="24"/>
        </w:rPr>
        <w:t xml:space="preserve">Members were also reminded to be aware of the current political </w:t>
      </w:r>
      <w:proofErr w:type="gramStart"/>
      <w:r>
        <w:rPr>
          <w:rFonts w:ascii="Bookman Old Style" w:hAnsi="Bookman Old Style"/>
          <w:sz w:val="24"/>
        </w:rPr>
        <w:t>context ,</w:t>
      </w:r>
      <w:proofErr w:type="gramEnd"/>
      <w:r>
        <w:rPr>
          <w:rFonts w:ascii="Bookman Old Style" w:hAnsi="Bookman Old Style"/>
          <w:sz w:val="24"/>
        </w:rPr>
        <w:t xml:space="preserve"> with deer legislation currently being taken through parliament, and </w:t>
      </w:r>
      <w:proofErr w:type="spellStart"/>
      <w:r>
        <w:rPr>
          <w:rFonts w:ascii="Bookman Old Style" w:hAnsi="Bookman Old Style"/>
          <w:sz w:val="24"/>
        </w:rPr>
        <w:t>Caenlochan</w:t>
      </w:r>
      <w:proofErr w:type="spellEnd"/>
      <w:r>
        <w:rPr>
          <w:rFonts w:ascii="Bookman Old Style" w:hAnsi="Bookman Old Style"/>
          <w:sz w:val="24"/>
        </w:rPr>
        <w:t xml:space="preserve"> having a</w:t>
      </w:r>
      <w:r w:rsidR="006550CC">
        <w:rPr>
          <w:rFonts w:ascii="Bookman Old Style" w:hAnsi="Bookman Old Style"/>
          <w:sz w:val="24"/>
        </w:rPr>
        <w:t xml:space="preserve"> </w:t>
      </w:r>
      <w:r>
        <w:rPr>
          <w:rFonts w:ascii="Bookman Old Style" w:hAnsi="Bookman Old Style"/>
          <w:sz w:val="24"/>
        </w:rPr>
        <w:t>high profile. It was important to resolve the issue by working with Nature Scot.</w:t>
      </w:r>
    </w:p>
    <w:p w14:paraId="62AA8F2C" w14:textId="77777777" w:rsidR="008C312C" w:rsidRDefault="008C312C" w:rsidP="009F2C19">
      <w:pPr>
        <w:ind w:left="1065" w:firstLine="0"/>
        <w:rPr>
          <w:rFonts w:ascii="Bookman Old Style" w:hAnsi="Bookman Old Style"/>
          <w:sz w:val="24"/>
        </w:rPr>
      </w:pPr>
    </w:p>
    <w:p w14:paraId="6C56D818" w14:textId="30C9094A" w:rsidR="008C312C" w:rsidRDefault="008C312C" w:rsidP="009F2C19">
      <w:pPr>
        <w:ind w:left="1065" w:firstLine="0"/>
        <w:rPr>
          <w:rFonts w:ascii="Bookman Old Style" w:hAnsi="Bookman Old Style"/>
          <w:sz w:val="24"/>
        </w:rPr>
      </w:pPr>
      <w:r>
        <w:rPr>
          <w:rFonts w:ascii="Bookman Old Style" w:hAnsi="Bookman Old Style"/>
          <w:sz w:val="24"/>
        </w:rPr>
        <w:t>Nature Scot could help with flexibility over authorizations, and CNPA were prepared to help</w:t>
      </w:r>
      <w:r w:rsidR="00CA69AE">
        <w:rPr>
          <w:rFonts w:ascii="Bookman Old Style" w:hAnsi="Bookman Old Style"/>
          <w:sz w:val="24"/>
        </w:rPr>
        <w:t xml:space="preserve"> to continue to offer to</w:t>
      </w:r>
      <w:r>
        <w:rPr>
          <w:rFonts w:ascii="Bookman Old Style" w:hAnsi="Bookman Old Style"/>
          <w:sz w:val="24"/>
        </w:rPr>
        <w:t xml:space="preserve"> incentivize necessary actions</w:t>
      </w:r>
      <w:r w:rsidR="00D615F2">
        <w:rPr>
          <w:rFonts w:ascii="Bookman Old Style" w:hAnsi="Bookman Old Style"/>
          <w:sz w:val="24"/>
        </w:rPr>
        <w:t xml:space="preserve"> if that helped deliver the outcomes envisaged</w:t>
      </w:r>
      <w:r>
        <w:rPr>
          <w:rFonts w:ascii="Bookman Old Style" w:hAnsi="Bookman Old Style"/>
          <w:sz w:val="24"/>
        </w:rPr>
        <w:t>.</w:t>
      </w:r>
    </w:p>
    <w:p w14:paraId="4414D03A" w14:textId="77777777" w:rsidR="008C312C" w:rsidRDefault="008C312C" w:rsidP="009F2C19">
      <w:pPr>
        <w:ind w:left="1065" w:firstLine="0"/>
        <w:rPr>
          <w:rFonts w:ascii="Bookman Old Style" w:hAnsi="Bookman Old Style"/>
          <w:sz w:val="24"/>
        </w:rPr>
      </w:pPr>
    </w:p>
    <w:p w14:paraId="27BC3EEE" w14:textId="0E6F4E05" w:rsidR="008C312C" w:rsidRDefault="008C312C" w:rsidP="009F2C19">
      <w:pPr>
        <w:ind w:left="1065" w:firstLine="0"/>
        <w:rPr>
          <w:rFonts w:ascii="Bookman Old Style" w:hAnsi="Bookman Old Style"/>
          <w:sz w:val="24"/>
        </w:rPr>
      </w:pPr>
      <w:r>
        <w:rPr>
          <w:rFonts w:ascii="Bookman Old Style" w:hAnsi="Bookman Old Style"/>
          <w:sz w:val="24"/>
        </w:rPr>
        <w:t xml:space="preserve">The Nature Scot </w:t>
      </w:r>
      <w:r w:rsidR="00D615F2">
        <w:rPr>
          <w:rFonts w:ascii="Bookman Old Style" w:hAnsi="Bookman Old Style"/>
          <w:sz w:val="24"/>
        </w:rPr>
        <w:t>c</w:t>
      </w:r>
      <w:r>
        <w:rPr>
          <w:rFonts w:ascii="Bookman Old Style" w:hAnsi="Bookman Old Style"/>
          <w:sz w:val="24"/>
        </w:rPr>
        <w:t xml:space="preserve">hair of meeting reassured all present that they understood the work that had been done to date, and appreciated all the </w:t>
      </w:r>
      <w:r w:rsidR="006550CC">
        <w:rPr>
          <w:rFonts w:ascii="Bookman Old Style" w:hAnsi="Bookman Old Style"/>
          <w:sz w:val="24"/>
        </w:rPr>
        <w:t>effort</w:t>
      </w:r>
      <w:r>
        <w:rPr>
          <w:rFonts w:ascii="Bookman Old Style" w:hAnsi="Bookman Old Style"/>
          <w:sz w:val="24"/>
        </w:rPr>
        <w:t xml:space="preserve"> that they had put in.</w:t>
      </w:r>
    </w:p>
    <w:p w14:paraId="460E77E2" w14:textId="77777777" w:rsidR="009861C3" w:rsidRDefault="009861C3" w:rsidP="009F2C19">
      <w:pPr>
        <w:ind w:left="1065" w:firstLine="0"/>
        <w:rPr>
          <w:rFonts w:ascii="Bookman Old Style" w:hAnsi="Bookman Old Style"/>
          <w:sz w:val="24"/>
        </w:rPr>
      </w:pPr>
    </w:p>
    <w:p w14:paraId="457CA77E" w14:textId="77777777" w:rsidR="00886A0A" w:rsidRPr="009F2C19" w:rsidRDefault="00886A0A" w:rsidP="009F2C19">
      <w:pPr>
        <w:ind w:left="1065" w:firstLine="0"/>
        <w:rPr>
          <w:rFonts w:ascii="Bookman Old Style" w:hAnsi="Bookman Old Style"/>
          <w:sz w:val="24"/>
        </w:rPr>
      </w:pPr>
    </w:p>
    <w:p w14:paraId="29E5F6A4" w14:textId="6C770884" w:rsidR="00AD5DE4" w:rsidRPr="00137ADA" w:rsidRDefault="00AD5DE4" w:rsidP="009F2C19">
      <w:pPr>
        <w:ind w:firstLine="335"/>
        <w:rPr>
          <w:rFonts w:ascii="Bookman Old Style" w:hAnsi="Bookman Old Style"/>
          <w:i/>
          <w:iCs/>
          <w:sz w:val="24"/>
          <w:u w:val="single"/>
        </w:rPr>
      </w:pPr>
      <w:r w:rsidRPr="00137ADA">
        <w:rPr>
          <w:rFonts w:ascii="Bookman Old Style" w:hAnsi="Bookman Old Style"/>
          <w:i/>
          <w:iCs/>
          <w:sz w:val="24"/>
          <w:u w:val="single"/>
        </w:rPr>
        <w:t>Arrangements/ support</w:t>
      </w:r>
    </w:p>
    <w:p w14:paraId="2D204155" w14:textId="7ACBB8F1" w:rsidR="00137ADA" w:rsidRDefault="00137ADA" w:rsidP="00137ADA">
      <w:pPr>
        <w:ind w:left="1065" w:firstLine="0"/>
        <w:rPr>
          <w:rFonts w:ascii="Bookman Old Style" w:hAnsi="Bookman Old Style"/>
          <w:sz w:val="24"/>
        </w:rPr>
      </w:pPr>
      <w:r>
        <w:rPr>
          <w:rFonts w:ascii="Bookman Old Style" w:hAnsi="Bookman Old Style"/>
          <w:sz w:val="24"/>
        </w:rPr>
        <w:t xml:space="preserve">Nature Scot would feed the figures allocated at this meeting </w:t>
      </w:r>
      <w:proofErr w:type="gramStart"/>
      <w:r>
        <w:rPr>
          <w:rFonts w:ascii="Bookman Old Style" w:hAnsi="Bookman Old Style"/>
          <w:sz w:val="24"/>
        </w:rPr>
        <w:t>in to</w:t>
      </w:r>
      <w:proofErr w:type="gramEnd"/>
      <w:r>
        <w:rPr>
          <w:rFonts w:ascii="Bookman Old Style" w:hAnsi="Bookman Old Style"/>
          <w:sz w:val="24"/>
        </w:rPr>
        <w:t xml:space="preserve"> the population model (55</w:t>
      </w:r>
      <w:r w:rsidR="00D026B1">
        <w:rPr>
          <w:rFonts w:ascii="Bookman Old Style" w:hAnsi="Bookman Old Style"/>
          <w:sz w:val="24"/>
        </w:rPr>
        <w:t>9</w:t>
      </w:r>
      <w:r>
        <w:rPr>
          <w:rFonts w:ascii="Bookman Old Style" w:hAnsi="Bookman Old Style"/>
          <w:sz w:val="24"/>
        </w:rPr>
        <w:t xml:space="preserve"> stags and 7</w:t>
      </w:r>
      <w:r w:rsidR="00D026B1">
        <w:rPr>
          <w:rFonts w:ascii="Bookman Old Style" w:hAnsi="Bookman Old Style"/>
          <w:sz w:val="24"/>
        </w:rPr>
        <w:t>63</w:t>
      </w:r>
      <w:r>
        <w:rPr>
          <w:rFonts w:ascii="Bookman Old Style" w:hAnsi="Bookman Old Style"/>
          <w:sz w:val="24"/>
        </w:rPr>
        <w:t xml:space="preserve"> hinds) to see what the effect of that would be, but they anticipated that this would not cause any significant reduction in deer density. They would circulate this to members, and approach estates individually to try and address </w:t>
      </w:r>
      <w:r w:rsidR="00601D5E">
        <w:rPr>
          <w:rFonts w:ascii="Bookman Old Style" w:hAnsi="Bookman Old Style"/>
          <w:sz w:val="24"/>
        </w:rPr>
        <w:t xml:space="preserve">necessary cull </w:t>
      </w:r>
      <w:proofErr w:type="gramStart"/>
      <w:r w:rsidR="00601D5E">
        <w:rPr>
          <w:rFonts w:ascii="Bookman Old Style" w:hAnsi="Bookman Old Style"/>
          <w:sz w:val="24"/>
        </w:rPr>
        <w:t>levels</w:t>
      </w:r>
      <w:r>
        <w:rPr>
          <w:rFonts w:ascii="Bookman Old Style" w:hAnsi="Bookman Old Style"/>
          <w:sz w:val="24"/>
        </w:rPr>
        <w:t>, and</w:t>
      </w:r>
      <w:proofErr w:type="gramEnd"/>
      <w:r>
        <w:rPr>
          <w:rFonts w:ascii="Bookman Old Style" w:hAnsi="Bookman Old Style"/>
          <w:sz w:val="24"/>
        </w:rPr>
        <w:t xml:space="preserve"> get an appropriate cull target for 2025-26.</w:t>
      </w:r>
    </w:p>
    <w:p w14:paraId="45E3D113" w14:textId="5B6EC913" w:rsidR="00137ADA" w:rsidRDefault="00137ADA" w:rsidP="00137ADA">
      <w:pPr>
        <w:ind w:left="1065" w:firstLine="0"/>
        <w:rPr>
          <w:rFonts w:ascii="Bookman Old Style" w:hAnsi="Bookman Old Style"/>
          <w:sz w:val="24"/>
        </w:rPr>
      </w:pPr>
      <w:r>
        <w:rPr>
          <w:rFonts w:ascii="Bookman Old Style" w:hAnsi="Bookman Old Style"/>
          <w:sz w:val="24"/>
        </w:rPr>
        <w:t xml:space="preserve">Nature Scot would be able to provide logistical help and use of equipment as </w:t>
      </w:r>
      <w:proofErr w:type="gramStart"/>
      <w:r>
        <w:rPr>
          <w:rFonts w:ascii="Bookman Old Style" w:hAnsi="Bookman Old Style"/>
          <w:sz w:val="24"/>
        </w:rPr>
        <w:t>required, and</w:t>
      </w:r>
      <w:proofErr w:type="gramEnd"/>
      <w:r>
        <w:rPr>
          <w:rFonts w:ascii="Bookman Old Style" w:hAnsi="Bookman Old Style"/>
          <w:sz w:val="24"/>
        </w:rPr>
        <w:t xml:space="preserve"> would be willing to deploy some of the</w:t>
      </w:r>
      <w:r w:rsidR="00601D5E">
        <w:rPr>
          <w:rFonts w:ascii="Bookman Old Style" w:hAnsi="Bookman Old Style"/>
          <w:sz w:val="24"/>
        </w:rPr>
        <w:t>ir</w:t>
      </w:r>
      <w:r>
        <w:rPr>
          <w:rFonts w:ascii="Bookman Old Style" w:hAnsi="Bookman Old Style"/>
          <w:sz w:val="24"/>
        </w:rPr>
        <w:t xml:space="preserve"> own staff </w:t>
      </w:r>
      <w:r w:rsidR="005F1129">
        <w:rPr>
          <w:rFonts w:ascii="Bookman Old Style" w:hAnsi="Bookman Old Style"/>
          <w:sz w:val="24"/>
        </w:rPr>
        <w:t>if required</w:t>
      </w:r>
      <w:r>
        <w:rPr>
          <w:rFonts w:ascii="Bookman Old Style" w:hAnsi="Bookman Old Style"/>
          <w:sz w:val="24"/>
        </w:rPr>
        <w:t>. They could also help with thermal counts on a localized basis at different parts of the season, to help determine where deer are located at those points.</w:t>
      </w:r>
    </w:p>
    <w:p w14:paraId="4E88B792" w14:textId="77777777" w:rsidR="00137ADA" w:rsidRDefault="00137ADA" w:rsidP="00137ADA">
      <w:pPr>
        <w:ind w:left="1065" w:firstLine="0"/>
        <w:rPr>
          <w:rFonts w:ascii="Bookman Old Style" w:hAnsi="Bookman Old Style"/>
          <w:sz w:val="24"/>
        </w:rPr>
      </w:pPr>
    </w:p>
    <w:p w14:paraId="42F5969D" w14:textId="24E68AE6" w:rsidR="00137ADA" w:rsidRDefault="00137ADA" w:rsidP="00137ADA">
      <w:pPr>
        <w:ind w:left="1065" w:firstLine="0"/>
        <w:rPr>
          <w:rFonts w:ascii="Bookman Old Style" w:hAnsi="Bookman Old Style"/>
          <w:sz w:val="24"/>
        </w:rPr>
      </w:pPr>
      <w:r>
        <w:rPr>
          <w:rFonts w:ascii="Bookman Old Style" w:hAnsi="Bookman Old Style"/>
          <w:sz w:val="24"/>
        </w:rPr>
        <w:t xml:space="preserve">CNPA were willing to adjust their incentive scheme if that helped to deliver target culls for the area and achieve the 10 deer per </w:t>
      </w:r>
      <w:proofErr w:type="spellStart"/>
      <w:r>
        <w:rPr>
          <w:rFonts w:ascii="Bookman Old Style" w:hAnsi="Bookman Old Style"/>
          <w:sz w:val="24"/>
        </w:rPr>
        <w:t>sq</w:t>
      </w:r>
      <w:proofErr w:type="spellEnd"/>
      <w:r>
        <w:rPr>
          <w:rFonts w:ascii="Bookman Old Style" w:hAnsi="Bookman Old Style"/>
          <w:sz w:val="24"/>
        </w:rPr>
        <w:t xml:space="preserve"> km density as required.</w:t>
      </w:r>
    </w:p>
    <w:p w14:paraId="166ED472" w14:textId="77777777" w:rsidR="00601D5E" w:rsidRPr="009F2C19" w:rsidRDefault="00601D5E" w:rsidP="00137ADA">
      <w:pPr>
        <w:ind w:left="1065" w:firstLine="0"/>
        <w:rPr>
          <w:rFonts w:ascii="Bookman Old Style" w:hAnsi="Bookman Old Style"/>
          <w:sz w:val="24"/>
        </w:rPr>
      </w:pPr>
    </w:p>
    <w:p w14:paraId="57952C6D" w14:textId="7FD1D521" w:rsidR="0065160A" w:rsidRPr="00601D5E" w:rsidRDefault="00AD5DE4" w:rsidP="009F2C19">
      <w:pPr>
        <w:ind w:firstLine="335"/>
        <w:rPr>
          <w:rFonts w:ascii="Bookman Old Style" w:hAnsi="Bookman Old Style"/>
          <w:i/>
          <w:iCs/>
          <w:sz w:val="24"/>
          <w:u w:val="single"/>
        </w:rPr>
      </w:pPr>
      <w:r w:rsidRPr="00601D5E">
        <w:rPr>
          <w:rFonts w:ascii="Bookman Old Style" w:hAnsi="Bookman Old Style"/>
          <w:i/>
          <w:iCs/>
          <w:sz w:val="24"/>
          <w:u w:val="single"/>
        </w:rPr>
        <w:t>Section 7</w:t>
      </w:r>
      <w:r w:rsidR="0065160A" w:rsidRPr="00601D5E">
        <w:rPr>
          <w:rFonts w:ascii="Bookman Old Style" w:hAnsi="Bookman Old Style"/>
          <w:i/>
          <w:iCs/>
          <w:sz w:val="24"/>
          <w:u w:val="single"/>
        </w:rPr>
        <w:t xml:space="preserve"> </w:t>
      </w:r>
      <w:r w:rsidRPr="00601D5E">
        <w:rPr>
          <w:rFonts w:ascii="Bookman Old Style" w:hAnsi="Bookman Old Style"/>
          <w:i/>
          <w:iCs/>
          <w:sz w:val="24"/>
          <w:u w:val="single"/>
        </w:rPr>
        <w:t>AOCB</w:t>
      </w:r>
    </w:p>
    <w:p w14:paraId="7E7DBE5F" w14:textId="276A9619" w:rsidR="00601D5E" w:rsidRDefault="00601D5E" w:rsidP="00601D5E">
      <w:pPr>
        <w:ind w:left="1065" w:firstLine="0"/>
        <w:rPr>
          <w:rFonts w:ascii="Bookman Old Style" w:hAnsi="Bookman Old Style"/>
          <w:sz w:val="24"/>
        </w:rPr>
      </w:pPr>
      <w:r>
        <w:rPr>
          <w:rFonts w:ascii="Bookman Old Style" w:hAnsi="Bookman Old Style"/>
          <w:sz w:val="24"/>
        </w:rPr>
        <w:t xml:space="preserve">Nature Scot would book </w:t>
      </w:r>
      <w:proofErr w:type="spellStart"/>
      <w:r>
        <w:rPr>
          <w:rFonts w:ascii="Bookman Old Style" w:hAnsi="Bookman Old Style"/>
          <w:sz w:val="24"/>
        </w:rPr>
        <w:t>Kilry</w:t>
      </w:r>
      <w:proofErr w:type="spellEnd"/>
      <w:r>
        <w:rPr>
          <w:rFonts w:ascii="Bookman Old Style" w:hAnsi="Bookman Old Style"/>
          <w:sz w:val="24"/>
        </w:rPr>
        <w:t xml:space="preserve"> Hall for follow up meeting on 1</w:t>
      </w:r>
      <w:r w:rsidRPr="00601D5E">
        <w:rPr>
          <w:rFonts w:ascii="Bookman Old Style" w:hAnsi="Bookman Old Style"/>
          <w:sz w:val="24"/>
          <w:vertAlign w:val="superscript"/>
        </w:rPr>
        <w:t>st</w:t>
      </w:r>
      <w:r>
        <w:rPr>
          <w:rFonts w:ascii="Bookman Old Style" w:hAnsi="Bookman Old Style"/>
          <w:sz w:val="24"/>
        </w:rPr>
        <w:t xml:space="preserve"> July.</w:t>
      </w:r>
    </w:p>
    <w:p w14:paraId="625A70EF" w14:textId="77777777" w:rsidR="00D615F2" w:rsidRDefault="00D615F2" w:rsidP="009F2C19">
      <w:pPr>
        <w:ind w:firstLine="335"/>
        <w:rPr>
          <w:rFonts w:ascii="Bookman Old Style" w:hAnsi="Bookman Old Style"/>
          <w:sz w:val="24"/>
        </w:rPr>
      </w:pPr>
    </w:p>
    <w:p w14:paraId="466273A8" w14:textId="77777777" w:rsidR="00D615F2" w:rsidRDefault="00D615F2" w:rsidP="009F2C19">
      <w:pPr>
        <w:ind w:firstLine="335"/>
        <w:rPr>
          <w:rFonts w:ascii="Bookman Old Style" w:hAnsi="Bookman Old Style"/>
          <w:sz w:val="24"/>
        </w:rPr>
      </w:pPr>
    </w:p>
    <w:p w14:paraId="5DC2026A" w14:textId="6C057133" w:rsidR="00D615F2" w:rsidRPr="00D615F2" w:rsidRDefault="00D615F2" w:rsidP="009F2C19">
      <w:pPr>
        <w:ind w:firstLine="335"/>
        <w:rPr>
          <w:rFonts w:ascii="Bookman Old Style" w:hAnsi="Bookman Old Style"/>
          <w:i/>
          <w:iCs/>
          <w:sz w:val="24"/>
          <w:u w:val="single"/>
        </w:rPr>
      </w:pPr>
      <w:r w:rsidRPr="00D615F2">
        <w:rPr>
          <w:rFonts w:ascii="Bookman Old Style" w:hAnsi="Bookman Old Style"/>
          <w:i/>
          <w:iCs/>
          <w:sz w:val="24"/>
          <w:u w:val="single"/>
        </w:rPr>
        <w:t>Section 7 Action points</w:t>
      </w:r>
    </w:p>
    <w:p w14:paraId="2121393E" w14:textId="77777777" w:rsidR="00D615F2" w:rsidRDefault="00D615F2" w:rsidP="009F2C19">
      <w:pPr>
        <w:ind w:firstLine="335"/>
        <w:rPr>
          <w:rFonts w:ascii="Bookman Old Style" w:hAnsi="Bookman Old Style"/>
          <w:sz w:val="24"/>
        </w:rPr>
      </w:pPr>
    </w:p>
    <w:p w14:paraId="01572C7F" w14:textId="208C44E3" w:rsidR="00E7108B" w:rsidRPr="00E7108B" w:rsidRDefault="00E7108B" w:rsidP="00D615F2">
      <w:pPr>
        <w:pStyle w:val="ListParagraph"/>
        <w:numPr>
          <w:ilvl w:val="0"/>
          <w:numId w:val="5"/>
        </w:numPr>
        <w:rPr>
          <w:rFonts w:ascii="Bookman Old Style" w:hAnsi="Bookman Old Style"/>
          <w:b/>
          <w:bCs/>
          <w:sz w:val="24"/>
        </w:rPr>
      </w:pPr>
      <w:r w:rsidRPr="00E7108B">
        <w:rPr>
          <w:rFonts w:ascii="Bookman Old Style" w:hAnsi="Bookman Old Style"/>
          <w:sz w:val="24"/>
        </w:rPr>
        <w:t>Nature Scot to provide any final changes to deer cull information for 2024-25</w:t>
      </w:r>
      <w:r>
        <w:rPr>
          <w:rFonts w:ascii="Bookman Old Style" w:hAnsi="Bookman Old Style"/>
          <w:b/>
          <w:bCs/>
          <w:sz w:val="24"/>
        </w:rPr>
        <w:t xml:space="preserve"> Action: JI</w:t>
      </w:r>
    </w:p>
    <w:p w14:paraId="4AFC49BA" w14:textId="4E67DB5C" w:rsidR="00D615F2" w:rsidRPr="00D615F2" w:rsidRDefault="00D615F2" w:rsidP="00D615F2">
      <w:pPr>
        <w:pStyle w:val="ListParagraph"/>
        <w:numPr>
          <w:ilvl w:val="0"/>
          <w:numId w:val="5"/>
        </w:numPr>
        <w:rPr>
          <w:rFonts w:ascii="Bookman Old Style" w:hAnsi="Bookman Old Style"/>
          <w:b/>
          <w:bCs/>
          <w:sz w:val="24"/>
        </w:rPr>
      </w:pPr>
      <w:r w:rsidRPr="00D615F2">
        <w:rPr>
          <w:rFonts w:ascii="Bookman Old Style" w:hAnsi="Bookman Old Style"/>
          <w:sz w:val="24"/>
        </w:rPr>
        <w:t xml:space="preserve">Nature Scot to provide modelling analysis on what they required and what DMG members had currently agreed to.  </w:t>
      </w:r>
      <w:r w:rsidRPr="00D615F2">
        <w:rPr>
          <w:rFonts w:ascii="Bookman Old Style" w:hAnsi="Bookman Old Style"/>
          <w:b/>
          <w:bCs/>
          <w:sz w:val="24"/>
        </w:rPr>
        <w:t>Action: JI</w:t>
      </w:r>
    </w:p>
    <w:p w14:paraId="406080F4" w14:textId="31BAA645" w:rsidR="00D615F2" w:rsidRDefault="00D615F2" w:rsidP="00D615F2">
      <w:pPr>
        <w:pStyle w:val="ListParagraph"/>
        <w:numPr>
          <w:ilvl w:val="0"/>
          <w:numId w:val="5"/>
        </w:numPr>
        <w:rPr>
          <w:rFonts w:ascii="Bookman Old Style" w:hAnsi="Bookman Old Style"/>
          <w:sz w:val="24"/>
        </w:rPr>
      </w:pPr>
      <w:r>
        <w:rPr>
          <w:rFonts w:ascii="Bookman Old Style" w:hAnsi="Bookman Old Style"/>
          <w:sz w:val="24"/>
        </w:rPr>
        <w:t xml:space="preserve">Nature Scot to contact all S7 signatories asap with a view to increasing the cull </w:t>
      </w:r>
      <w:r w:rsidR="00E7108B">
        <w:rPr>
          <w:rFonts w:ascii="Bookman Old Style" w:hAnsi="Bookman Old Style"/>
          <w:sz w:val="24"/>
        </w:rPr>
        <w:t>targets</w:t>
      </w:r>
      <w:r>
        <w:rPr>
          <w:rFonts w:ascii="Bookman Old Style" w:hAnsi="Bookman Old Style"/>
          <w:sz w:val="24"/>
        </w:rPr>
        <w:t xml:space="preserve"> that properties were prepared to take. </w:t>
      </w:r>
      <w:r w:rsidRPr="00D615F2">
        <w:rPr>
          <w:rFonts w:ascii="Bookman Old Style" w:hAnsi="Bookman Old Style"/>
          <w:b/>
          <w:bCs/>
          <w:sz w:val="24"/>
        </w:rPr>
        <w:t>Action: JI &amp; GT</w:t>
      </w:r>
    </w:p>
    <w:p w14:paraId="12EC1D8F" w14:textId="2E45B2C7" w:rsidR="00D615F2" w:rsidRDefault="00D615F2" w:rsidP="00D615F2">
      <w:pPr>
        <w:pStyle w:val="ListParagraph"/>
        <w:numPr>
          <w:ilvl w:val="0"/>
          <w:numId w:val="5"/>
        </w:numPr>
        <w:rPr>
          <w:rFonts w:ascii="Bookman Old Style" w:hAnsi="Bookman Old Style"/>
          <w:sz w:val="24"/>
        </w:rPr>
      </w:pPr>
      <w:r>
        <w:rPr>
          <w:rFonts w:ascii="Bookman Old Style" w:hAnsi="Bookman Old Style"/>
          <w:sz w:val="24"/>
        </w:rPr>
        <w:t xml:space="preserve">Nature Scot to book </w:t>
      </w:r>
      <w:proofErr w:type="spellStart"/>
      <w:r>
        <w:rPr>
          <w:rFonts w:ascii="Bookman Old Style" w:hAnsi="Bookman Old Style"/>
          <w:sz w:val="24"/>
        </w:rPr>
        <w:t>Kilry</w:t>
      </w:r>
      <w:proofErr w:type="spellEnd"/>
      <w:r>
        <w:rPr>
          <w:rFonts w:ascii="Bookman Old Style" w:hAnsi="Bookman Old Style"/>
          <w:sz w:val="24"/>
        </w:rPr>
        <w:t xml:space="preserve"> Hall for 1</w:t>
      </w:r>
      <w:r w:rsidRPr="00D615F2">
        <w:rPr>
          <w:rFonts w:ascii="Bookman Old Style" w:hAnsi="Bookman Old Style"/>
          <w:sz w:val="24"/>
          <w:vertAlign w:val="superscript"/>
        </w:rPr>
        <w:t>st</w:t>
      </w:r>
      <w:r>
        <w:rPr>
          <w:rFonts w:ascii="Bookman Old Style" w:hAnsi="Bookman Old Style"/>
          <w:sz w:val="24"/>
        </w:rPr>
        <w:t xml:space="preserve"> July </w:t>
      </w:r>
      <w:r w:rsidR="001D1579">
        <w:rPr>
          <w:rFonts w:ascii="Bookman Old Style" w:hAnsi="Bookman Old Style"/>
          <w:sz w:val="24"/>
        </w:rPr>
        <w:t xml:space="preserve">10am </w:t>
      </w:r>
      <w:r>
        <w:rPr>
          <w:rFonts w:ascii="Bookman Old Style" w:hAnsi="Bookman Old Style"/>
          <w:sz w:val="24"/>
        </w:rPr>
        <w:t>meeting</w:t>
      </w:r>
      <w:r w:rsidR="00E7108B">
        <w:rPr>
          <w:rFonts w:ascii="Bookman Old Style" w:hAnsi="Bookman Old Style"/>
          <w:sz w:val="24"/>
        </w:rPr>
        <w:t xml:space="preserve"> to plan for season ahead</w:t>
      </w:r>
      <w:r>
        <w:rPr>
          <w:rFonts w:ascii="Bookman Old Style" w:hAnsi="Bookman Old Style"/>
          <w:sz w:val="24"/>
        </w:rPr>
        <w:t xml:space="preserve">, and convene that meeting. </w:t>
      </w:r>
      <w:r w:rsidRPr="00D615F2">
        <w:rPr>
          <w:rFonts w:ascii="Bookman Old Style" w:hAnsi="Bookman Old Style"/>
          <w:b/>
          <w:bCs/>
          <w:sz w:val="24"/>
        </w:rPr>
        <w:t xml:space="preserve">Action GT/ </w:t>
      </w:r>
      <w:proofErr w:type="spellStart"/>
      <w:r w:rsidRPr="00D615F2">
        <w:rPr>
          <w:rFonts w:ascii="Bookman Old Style" w:hAnsi="Bookman Old Style"/>
          <w:b/>
          <w:bCs/>
          <w:sz w:val="24"/>
        </w:rPr>
        <w:t>CMcP</w:t>
      </w:r>
      <w:proofErr w:type="spellEnd"/>
      <w:r>
        <w:rPr>
          <w:rFonts w:ascii="Bookman Old Style" w:hAnsi="Bookman Old Style"/>
          <w:sz w:val="24"/>
        </w:rPr>
        <w:t>.</w:t>
      </w:r>
    </w:p>
    <w:p w14:paraId="40F0BD4E" w14:textId="4424BC3D" w:rsidR="00E7108B" w:rsidRDefault="00E7108B" w:rsidP="00D615F2">
      <w:pPr>
        <w:pStyle w:val="ListParagraph"/>
        <w:numPr>
          <w:ilvl w:val="0"/>
          <w:numId w:val="5"/>
        </w:numPr>
        <w:rPr>
          <w:rFonts w:ascii="Bookman Old Style" w:hAnsi="Bookman Old Style"/>
          <w:sz w:val="24"/>
        </w:rPr>
      </w:pPr>
      <w:r>
        <w:rPr>
          <w:rFonts w:ascii="Bookman Old Style" w:hAnsi="Bookman Old Style"/>
          <w:sz w:val="24"/>
        </w:rPr>
        <w:t>Nature Scot to set out what additional help they could of</w:t>
      </w:r>
      <w:r w:rsidR="00601D5E">
        <w:rPr>
          <w:rFonts w:ascii="Bookman Old Style" w:hAnsi="Bookman Old Style"/>
          <w:sz w:val="24"/>
        </w:rPr>
        <w:t>f</w:t>
      </w:r>
      <w:r>
        <w:rPr>
          <w:rFonts w:ascii="Bookman Old Style" w:hAnsi="Bookman Old Style"/>
          <w:sz w:val="24"/>
        </w:rPr>
        <w:t>er to help deliver a</w:t>
      </w:r>
      <w:r w:rsidR="00D026B1">
        <w:rPr>
          <w:rFonts w:ascii="Bookman Old Style" w:hAnsi="Bookman Old Style"/>
          <w:sz w:val="24"/>
        </w:rPr>
        <w:t>n</w:t>
      </w:r>
      <w:r>
        <w:rPr>
          <w:rFonts w:ascii="Bookman Old Style" w:hAnsi="Bookman Old Style"/>
          <w:sz w:val="24"/>
        </w:rPr>
        <w:t xml:space="preserve"> agreed deer cull for 2025-</w:t>
      </w:r>
      <w:proofErr w:type="gramStart"/>
      <w:r>
        <w:rPr>
          <w:rFonts w:ascii="Bookman Old Style" w:hAnsi="Bookman Old Style"/>
          <w:sz w:val="24"/>
        </w:rPr>
        <w:t xml:space="preserve">26  </w:t>
      </w:r>
      <w:r w:rsidRPr="00E7108B">
        <w:rPr>
          <w:rFonts w:ascii="Bookman Old Style" w:hAnsi="Bookman Old Style"/>
          <w:b/>
          <w:bCs/>
          <w:sz w:val="24"/>
        </w:rPr>
        <w:t>Action</w:t>
      </w:r>
      <w:proofErr w:type="gramEnd"/>
      <w:r w:rsidRPr="00E7108B">
        <w:rPr>
          <w:rFonts w:ascii="Bookman Old Style" w:hAnsi="Bookman Old Style"/>
          <w:b/>
          <w:bCs/>
          <w:sz w:val="24"/>
        </w:rPr>
        <w:t xml:space="preserve"> JI/ GT</w:t>
      </w:r>
    </w:p>
    <w:p w14:paraId="0F9E6799" w14:textId="4054FCFA" w:rsidR="00D615F2" w:rsidRPr="00D615F2" w:rsidRDefault="00D615F2" w:rsidP="00D615F2">
      <w:pPr>
        <w:pStyle w:val="ListParagraph"/>
        <w:numPr>
          <w:ilvl w:val="0"/>
          <w:numId w:val="5"/>
        </w:numPr>
        <w:rPr>
          <w:rFonts w:ascii="Bookman Old Style" w:hAnsi="Bookman Old Style"/>
          <w:sz w:val="24"/>
        </w:rPr>
      </w:pPr>
      <w:r>
        <w:rPr>
          <w:rFonts w:ascii="Bookman Old Style" w:hAnsi="Bookman Old Style"/>
          <w:sz w:val="24"/>
        </w:rPr>
        <w:t xml:space="preserve">CNPA to provide guidance on what a revised cull incentivization scheme might look like. </w:t>
      </w:r>
      <w:r w:rsidRPr="00D615F2">
        <w:rPr>
          <w:rFonts w:ascii="Bookman Old Style" w:hAnsi="Bookman Old Style"/>
          <w:b/>
          <w:bCs/>
          <w:sz w:val="24"/>
        </w:rPr>
        <w:t xml:space="preserve">Action </w:t>
      </w:r>
      <w:proofErr w:type="spellStart"/>
      <w:r w:rsidRPr="00D615F2">
        <w:rPr>
          <w:rFonts w:ascii="Bookman Old Style" w:hAnsi="Bookman Old Style"/>
          <w:b/>
          <w:bCs/>
          <w:sz w:val="24"/>
        </w:rPr>
        <w:t>C</w:t>
      </w:r>
      <w:r w:rsidR="00E7108B">
        <w:rPr>
          <w:rFonts w:ascii="Bookman Old Style" w:hAnsi="Bookman Old Style"/>
          <w:b/>
          <w:bCs/>
          <w:sz w:val="24"/>
        </w:rPr>
        <w:t>Mc</w:t>
      </w:r>
      <w:proofErr w:type="spellEnd"/>
      <w:r w:rsidRPr="00D615F2">
        <w:rPr>
          <w:rFonts w:ascii="Bookman Old Style" w:hAnsi="Bookman Old Style"/>
          <w:sz w:val="24"/>
        </w:rPr>
        <w:t>.</w:t>
      </w:r>
    </w:p>
    <w:p w14:paraId="01226A32" w14:textId="599B8287" w:rsidR="00D615F2" w:rsidRDefault="00D615F2" w:rsidP="00D615F2">
      <w:pPr>
        <w:pStyle w:val="ListParagraph"/>
        <w:numPr>
          <w:ilvl w:val="0"/>
          <w:numId w:val="5"/>
        </w:numPr>
        <w:rPr>
          <w:rFonts w:ascii="Bookman Old Style" w:hAnsi="Bookman Old Style"/>
          <w:sz w:val="24"/>
        </w:rPr>
      </w:pPr>
      <w:r>
        <w:rPr>
          <w:rFonts w:ascii="Bookman Old Style" w:hAnsi="Bookman Old Style"/>
          <w:sz w:val="24"/>
        </w:rPr>
        <w:t>SGDMG to make minutes publicly available through website.</w:t>
      </w:r>
    </w:p>
    <w:p w14:paraId="7E35CE38" w14:textId="52283656" w:rsidR="00D615F2" w:rsidRDefault="00D615F2" w:rsidP="00D615F2">
      <w:pPr>
        <w:pStyle w:val="ListParagraph"/>
        <w:ind w:left="1425" w:firstLine="0"/>
        <w:rPr>
          <w:rFonts w:ascii="Bookman Old Style" w:hAnsi="Bookman Old Style"/>
          <w:b/>
          <w:bCs/>
          <w:sz w:val="24"/>
        </w:rPr>
      </w:pPr>
      <w:r>
        <w:rPr>
          <w:rFonts w:ascii="Bookman Old Style" w:hAnsi="Bookman Old Style"/>
          <w:sz w:val="24"/>
        </w:rPr>
        <w:t xml:space="preserve"> </w:t>
      </w:r>
      <w:r w:rsidRPr="00D615F2">
        <w:rPr>
          <w:rFonts w:ascii="Bookman Old Style" w:hAnsi="Bookman Old Style"/>
          <w:b/>
          <w:bCs/>
          <w:sz w:val="24"/>
        </w:rPr>
        <w:t>Action: VC</w:t>
      </w:r>
    </w:p>
    <w:p w14:paraId="0CE65703" w14:textId="77777777" w:rsidR="00D026B1" w:rsidRDefault="00D026B1" w:rsidP="00D615F2">
      <w:pPr>
        <w:pStyle w:val="ListParagraph"/>
        <w:ind w:left="1425" w:firstLine="0"/>
        <w:rPr>
          <w:rFonts w:ascii="Bookman Old Style" w:hAnsi="Bookman Old Style"/>
          <w:sz w:val="24"/>
        </w:rPr>
      </w:pPr>
    </w:p>
    <w:p w14:paraId="4F08DCE0" w14:textId="52AB0C33" w:rsidR="00D615F2" w:rsidRPr="00D615F2" w:rsidRDefault="00D615F2" w:rsidP="00D615F2">
      <w:pPr>
        <w:pStyle w:val="ListParagraph"/>
        <w:numPr>
          <w:ilvl w:val="0"/>
          <w:numId w:val="5"/>
        </w:numPr>
        <w:rPr>
          <w:rFonts w:ascii="Bookman Old Style" w:hAnsi="Bookman Old Style"/>
          <w:sz w:val="24"/>
        </w:rPr>
      </w:pPr>
      <w:r>
        <w:rPr>
          <w:rFonts w:ascii="Bookman Old Style" w:hAnsi="Bookman Old Style"/>
          <w:sz w:val="24"/>
        </w:rPr>
        <w:t>SGDMG to take forwards deer planning exercise, to provide wider context, and collate other initiatives within area which will have deer management implications, with a scoping report before 1</w:t>
      </w:r>
      <w:r w:rsidRPr="00D615F2">
        <w:rPr>
          <w:rFonts w:ascii="Bookman Old Style" w:hAnsi="Bookman Old Style"/>
          <w:sz w:val="24"/>
          <w:vertAlign w:val="superscript"/>
        </w:rPr>
        <w:t>st</w:t>
      </w:r>
      <w:r>
        <w:rPr>
          <w:rFonts w:ascii="Bookman Old Style" w:hAnsi="Bookman Old Style"/>
          <w:sz w:val="24"/>
        </w:rPr>
        <w:t xml:space="preserve"> September 2025. </w:t>
      </w:r>
      <w:r w:rsidRPr="00D615F2">
        <w:rPr>
          <w:rFonts w:ascii="Bookman Old Style" w:hAnsi="Bookman Old Style"/>
          <w:b/>
          <w:bCs/>
          <w:sz w:val="24"/>
        </w:rPr>
        <w:t>Action: VC</w:t>
      </w:r>
    </w:p>
    <w:p w14:paraId="30979436" w14:textId="77777777" w:rsidR="00221294" w:rsidRPr="00A65283" w:rsidRDefault="00221294" w:rsidP="00221294">
      <w:pPr>
        <w:ind w:left="1425" w:firstLine="0"/>
        <w:rPr>
          <w:rFonts w:ascii="Bookman Old Style" w:hAnsi="Bookman Old Style"/>
        </w:rPr>
      </w:pPr>
    </w:p>
    <w:p w14:paraId="442E9E15" w14:textId="3DCE694D" w:rsidR="00CD7021" w:rsidRPr="007B329D" w:rsidRDefault="00CD7021" w:rsidP="00221294">
      <w:pPr>
        <w:numPr>
          <w:ilvl w:val="0"/>
          <w:numId w:val="1"/>
        </w:numPr>
        <w:ind w:left="709"/>
        <w:rPr>
          <w:rFonts w:ascii="Bookman Old Style" w:hAnsi="Bookman Old Style"/>
          <w:b/>
          <w:bCs/>
          <w:sz w:val="24"/>
        </w:rPr>
      </w:pPr>
      <w:r w:rsidRPr="007B329D">
        <w:rPr>
          <w:rFonts w:ascii="Bookman Old Style" w:hAnsi="Bookman Old Style"/>
          <w:b/>
          <w:bCs/>
          <w:sz w:val="24"/>
        </w:rPr>
        <w:t xml:space="preserve">Members Only </w:t>
      </w:r>
      <w:proofErr w:type="spellStart"/>
      <w:r w:rsidRPr="007B329D">
        <w:rPr>
          <w:rFonts w:ascii="Bookman Old Style" w:hAnsi="Bookman Old Style"/>
          <w:b/>
          <w:bCs/>
          <w:sz w:val="24"/>
        </w:rPr>
        <w:t>Caenlochan</w:t>
      </w:r>
      <w:proofErr w:type="spellEnd"/>
      <w:r w:rsidRPr="007B329D">
        <w:rPr>
          <w:rFonts w:ascii="Bookman Old Style" w:hAnsi="Bookman Old Style"/>
          <w:b/>
          <w:bCs/>
          <w:sz w:val="24"/>
        </w:rPr>
        <w:t xml:space="preserve"> discussion</w:t>
      </w:r>
    </w:p>
    <w:p w14:paraId="598BA876" w14:textId="11DCCCA8" w:rsidR="007B329D" w:rsidRPr="00A743A8" w:rsidRDefault="007B329D" w:rsidP="007B329D">
      <w:pPr>
        <w:ind w:left="1440" w:firstLine="0"/>
        <w:rPr>
          <w:rFonts w:ascii="Bookman Old Style" w:hAnsi="Bookman Old Style"/>
          <w:sz w:val="24"/>
        </w:rPr>
      </w:pPr>
      <w:r>
        <w:rPr>
          <w:rFonts w:ascii="Bookman Old Style" w:hAnsi="Bookman Old Style"/>
          <w:sz w:val="24"/>
        </w:rPr>
        <w:t>It was agreed after the above discussion that no Members Only discussion was required.</w:t>
      </w:r>
    </w:p>
    <w:p w14:paraId="1040A985" w14:textId="77777777" w:rsidR="00CD7021" w:rsidRPr="00A743A8" w:rsidRDefault="00CD7021" w:rsidP="00CD7021">
      <w:pPr>
        <w:ind w:left="709" w:firstLine="0"/>
        <w:rPr>
          <w:rFonts w:ascii="Bookman Old Style" w:hAnsi="Bookman Old Style"/>
          <w:sz w:val="24"/>
        </w:rPr>
      </w:pPr>
    </w:p>
    <w:p w14:paraId="3F0E816D" w14:textId="6142366B" w:rsidR="00AD5DE4" w:rsidRPr="000444FF" w:rsidRDefault="00AD5DE4" w:rsidP="00221294">
      <w:pPr>
        <w:numPr>
          <w:ilvl w:val="0"/>
          <w:numId w:val="1"/>
        </w:numPr>
        <w:ind w:left="709"/>
        <w:rPr>
          <w:rFonts w:ascii="Bookman Old Style" w:hAnsi="Bookman Old Style"/>
          <w:b/>
          <w:bCs/>
          <w:sz w:val="24"/>
        </w:rPr>
      </w:pPr>
      <w:r w:rsidRPr="000444FF">
        <w:rPr>
          <w:rFonts w:ascii="Bookman Old Style" w:hAnsi="Bookman Old Style"/>
          <w:b/>
          <w:bCs/>
          <w:sz w:val="24"/>
        </w:rPr>
        <w:t>Updating South Grampian Deer Plan</w:t>
      </w:r>
    </w:p>
    <w:p w14:paraId="1C921B89" w14:textId="57E6734F" w:rsidR="000444FF" w:rsidRPr="00A743A8" w:rsidRDefault="000444FF" w:rsidP="000444FF">
      <w:pPr>
        <w:ind w:left="1440" w:firstLine="0"/>
        <w:rPr>
          <w:rFonts w:ascii="Bookman Old Style" w:hAnsi="Bookman Old Style"/>
          <w:sz w:val="24"/>
        </w:rPr>
      </w:pPr>
      <w:r>
        <w:rPr>
          <w:rFonts w:ascii="Bookman Old Style" w:hAnsi="Bookman Old Style"/>
          <w:sz w:val="24"/>
        </w:rPr>
        <w:t xml:space="preserve">FGS funding had been secured to take forward a DMG wide planning exercise this summer, and the meeting agreed that this should now take place. The objective was to take </w:t>
      </w:r>
      <w:proofErr w:type="gramStart"/>
      <w:r>
        <w:rPr>
          <w:rFonts w:ascii="Bookman Old Style" w:hAnsi="Bookman Old Style"/>
          <w:sz w:val="24"/>
        </w:rPr>
        <w:t>in to</w:t>
      </w:r>
      <w:proofErr w:type="gramEnd"/>
      <w:r>
        <w:rPr>
          <w:rFonts w:ascii="Bookman Old Style" w:hAnsi="Bookman Old Style"/>
          <w:sz w:val="24"/>
        </w:rPr>
        <w:t xml:space="preserve"> consideration all the various projects that were taking place, including </w:t>
      </w:r>
      <w:proofErr w:type="spellStart"/>
      <w:r>
        <w:rPr>
          <w:rFonts w:ascii="Bookman Old Style" w:hAnsi="Bookman Old Style"/>
          <w:sz w:val="24"/>
        </w:rPr>
        <w:t>Caenlochan</w:t>
      </w:r>
      <w:proofErr w:type="spellEnd"/>
      <w:r>
        <w:rPr>
          <w:rFonts w:ascii="Bookman Old Style" w:hAnsi="Bookman Old Style"/>
          <w:sz w:val="24"/>
        </w:rPr>
        <w:t xml:space="preserve">, but to ensure that the area was not defined by just this one issue, which was very damaging to the functioning of the </w:t>
      </w:r>
      <w:proofErr w:type="gramStart"/>
      <w:r>
        <w:rPr>
          <w:rFonts w:ascii="Bookman Old Style" w:hAnsi="Bookman Old Style"/>
          <w:sz w:val="24"/>
        </w:rPr>
        <w:t>DMG as a whole</w:t>
      </w:r>
      <w:proofErr w:type="gramEnd"/>
      <w:r>
        <w:rPr>
          <w:rFonts w:ascii="Bookman Old Style" w:hAnsi="Bookman Old Style"/>
          <w:sz w:val="24"/>
        </w:rPr>
        <w:t>. VC would be going to speak to all DMG members and agency staff May/ June, with a view to having a scoping report by late summer, and proposals to put before a n autumn DMG meeting.</w:t>
      </w:r>
    </w:p>
    <w:p w14:paraId="67C74E63" w14:textId="0559C4EB" w:rsidR="00AD5DE4" w:rsidRPr="00D50AC5" w:rsidRDefault="00AD5DE4" w:rsidP="00221294">
      <w:pPr>
        <w:numPr>
          <w:ilvl w:val="0"/>
          <w:numId w:val="1"/>
        </w:numPr>
        <w:ind w:left="709"/>
        <w:rPr>
          <w:rFonts w:ascii="Bookman Old Style" w:hAnsi="Bookman Old Style"/>
          <w:b/>
          <w:bCs/>
          <w:sz w:val="24"/>
        </w:rPr>
      </w:pPr>
      <w:r w:rsidRPr="00D50AC5">
        <w:rPr>
          <w:rFonts w:ascii="Bookman Old Style" w:hAnsi="Bookman Old Style"/>
          <w:b/>
          <w:bCs/>
          <w:sz w:val="24"/>
        </w:rPr>
        <w:t>Other member changes/ projects</w:t>
      </w:r>
    </w:p>
    <w:p w14:paraId="6461D342" w14:textId="1BB4127C" w:rsidR="00A65283" w:rsidRPr="00D50AC5" w:rsidRDefault="008E096C" w:rsidP="00CD7021">
      <w:pPr>
        <w:ind w:left="1440" w:firstLine="0"/>
        <w:rPr>
          <w:rFonts w:ascii="Bookman Old Style" w:hAnsi="Bookman Old Style"/>
          <w:i/>
          <w:iCs/>
          <w:sz w:val="24"/>
          <w:u w:val="single"/>
        </w:rPr>
      </w:pPr>
      <w:r w:rsidRPr="00D50AC5">
        <w:rPr>
          <w:rFonts w:ascii="Bookman Old Style" w:hAnsi="Bookman Old Style"/>
          <w:i/>
          <w:iCs/>
          <w:sz w:val="24"/>
          <w:u w:val="single"/>
        </w:rPr>
        <w:t>FLS Glen Prosen &amp; Glen Doll</w:t>
      </w:r>
    </w:p>
    <w:p w14:paraId="28E50722" w14:textId="296C3F49" w:rsidR="000444FF" w:rsidRDefault="000444FF" w:rsidP="00CD7021">
      <w:pPr>
        <w:ind w:left="1440" w:firstLine="0"/>
        <w:rPr>
          <w:rFonts w:ascii="Bookman Old Style" w:hAnsi="Bookman Old Style"/>
          <w:sz w:val="24"/>
        </w:rPr>
      </w:pPr>
      <w:r>
        <w:rPr>
          <w:rFonts w:ascii="Bookman Old Style" w:hAnsi="Bookman Old Style"/>
          <w:sz w:val="24"/>
        </w:rPr>
        <w:t>FLS were progressing their plans, consulting at various levels, and looking to submit their Land Management Plan</w:t>
      </w:r>
      <w:r w:rsidR="00D50AC5">
        <w:rPr>
          <w:rFonts w:ascii="Bookman Old Style" w:hAnsi="Bookman Old Style"/>
          <w:sz w:val="24"/>
        </w:rPr>
        <w:t xml:space="preserve"> and EIA screening request shortly.</w:t>
      </w:r>
    </w:p>
    <w:p w14:paraId="6A052D92" w14:textId="1677D960" w:rsidR="00D50AC5" w:rsidRDefault="00D50AC5" w:rsidP="00CD7021">
      <w:pPr>
        <w:ind w:left="1440" w:firstLine="0"/>
        <w:rPr>
          <w:rFonts w:ascii="Bookman Old Style" w:hAnsi="Bookman Old Style"/>
          <w:sz w:val="24"/>
        </w:rPr>
      </w:pPr>
      <w:r>
        <w:rPr>
          <w:rFonts w:ascii="Bookman Old Style" w:hAnsi="Bookman Old Style"/>
          <w:sz w:val="24"/>
        </w:rPr>
        <w:t xml:space="preserve">The plan is to enclose </w:t>
      </w:r>
      <w:proofErr w:type="gramStart"/>
      <w:r>
        <w:rPr>
          <w:rFonts w:ascii="Bookman Old Style" w:hAnsi="Bookman Old Style"/>
          <w:sz w:val="24"/>
        </w:rPr>
        <w:t>the majority of</w:t>
      </w:r>
      <w:proofErr w:type="gramEnd"/>
      <w:r>
        <w:rPr>
          <w:rFonts w:ascii="Bookman Old Style" w:hAnsi="Bookman Old Style"/>
          <w:sz w:val="24"/>
        </w:rPr>
        <w:t xml:space="preserve"> the site in three phases, with Phase 1 (1400 ha planting) taking place in 2026, and the rest over 203 years, subject to resources being in place.</w:t>
      </w:r>
    </w:p>
    <w:p w14:paraId="022A0EDA" w14:textId="77777777" w:rsidR="00D50AC5" w:rsidRDefault="00D50AC5" w:rsidP="00CD7021">
      <w:pPr>
        <w:ind w:left="1440" w:firstLine="0"/>
        <w:rPr>
          <w:rFonts w:ascii="Bookman Old Style" w:hAnsi="Bookman Old Style"/>
          <w:sz w:val="24"/>
        </w:rPr>
      </w:pPr>
    </w:p>
    <w:p w14:paraId="65DA1436" w14:textId="20784E1F" w:rsidR="00D50AC5" w:rsidRDefault="00D50AC5" w:rsidP="00CD7021">
      <w:pPr>
        <w:ind w:left="1440" w:firstLine="0"/>
        <w:rPr>
          <w:rFonts w:ascii="Bookman Old Style" w:hAnsi="Bookman Old Style"/>
          <w:sz w:val="24"/>
        </w:rPr>
      </w:pPr>
      <w:r>
        <w:rPr>
          <w:rFonts w:ascii="Bookman Old Style" w:hAnsi="Bookman Old Style"/>
          <w:sz w:val="24"/>
        </w:rPr>
        <w:t xml:space="preserve">In Glen Doll, felling and windthrow tidying up </w:t>
      </w:r>
      <w:proofErr w:type="gramStart"/>
      <w:r>
        <w:rPr>
          <w:rFonts w:ascii="Bookman Old Style" w:hAnsi="Bookman Old Style"/>
          <w:sz w:val="24"/>
        </w:rPr>
        <w:t>where</w:t>
      </w:r>
      <w:proofErr w:type="gramEnd"/>
      <w:r>
        <w:rPr>
          <w:rFonts w:ascii="Bookman Old Style" w:hAnsi="Bookman Old Style"/>
          <w:sz w:val="24"/>
        </w:rPr>
        <w:t xml:space="preserve"> taking place at present. This will require restocking, which will be with native species, requiring fencing as these are more palatable species. 460 ha will be enclosed over 5-6 years.</w:t>
      </w:r>
    </w:p>
    <w:p w14:paraId="09686E1B" w14:textId="77777777" w:rsidR="00D50AC5" w:rsidRDefault="00D50AC5" w:rsidP="00CD7021">
      <w:pPr>
        <w:ind w:left="1440" w:firstLine="0"/>
        <w:rPr>
          <w:rFonts w:ascii="Bookman Old Style" w:hAnsi="Bookman Old Style"/>
          <w:sz w:val="24"/>
        </w:rPr>
      </w:pPr>
    </w:p>
    <w:p w14:paraId="151EC457" w14:textId="77777777" w:rsidR="00D50AC5" w:rsidRDefault="00D50AC5" w:rsidP="00CD7021">
      <w:pPr>
        <w:ind w:left="1440" w:firstLine="0"/>
        <w:rPr>
          <w:rFonts w:ascii="Bookman Old Style" w:hAnsi="Bookman Old Style"/>
          <w:sz w:val="24"/>
        </w:rPr>
      </w:pPr>
      <w:r>
        <w:rPr>
          <w:rFonts w:ascii="Bookman Old Style" w:hAnsi="Bookman Old Style"/>
          <w:sz w:val="24"/>
        </w:rPr>
        <w:t xml:space="preserve">All were invited to provide feedback on </w:t>
      </w:r>
      <w:proofErr w:type="gramStart"/>
      <w:r>
        <w:rPr>
          <w:rFonts w:ascii="Bookman Old Style" w:hAnsi="Bookman Old Style"/>
          <w:sz w:val="24"/>
        </w:rPr>
        <w:t>plans, and</w:t>
      </w:r>
      <w:proofErr w:type="gramEnd"/>
      <w:r>
        <w:rPr>
          <w:rFonts w:ascii="Bookman Old Style" w:hAnsi="Bookman Old Style"/>
          <w:sz w:val="24"/>
        </w:rPr>
        <w:t xml:space="preserve"> view the consultation responses on FLS website.</w:t>
      </w:r>
    </w:p>
    <w:p w14:paraId="50A37E26" w14:textId="77777777" w:rsidR="00D50AC5" w:rsidRDefault="00D50AC5" w:rsidP="00CD7021">
      <w:pPr>
        <w:ind w:left="1440" w:firstLine="0"/>
        <w:rPr>
          <w:rFonts w:ascii="Bookman Old Style" w:hAnsi="Bookman Old Style"/>
          <w:sz w:val="24"/>
        </w:rPr>
      </w:pPr>
    </w:p>
    <w:p w14:paraId="12476D47" w14:textId="77777777" w:rsidR="00D50AC5" w:rsidRDefault="00D50AC5" w:rsidP="00CD7021">
      <w:pPr>
        <w:ind w:left="1440" w:firstLine="0"/>
        <w:rPr>
          <w:rFonts w:ascii="Bookman Old Style" w:hAnsi="Bookman Old Style"/>
          <w:sz w:val="24"/>
        </w:rPr>
      </w:pPr>
      <w:r>
        <w:rPr>
          <w:rFonts w:ascii="Bookman Old Style" w:hAnsi="Bookman Old Style"/>
          <w:sz w:val="24"/>
        </w:rPr>
        <w:t>In future, due to the smaller size of Glen Doll, FLS would probably use their own stalking staff there in future rather than contractors who were more effectively used over larger areas where bigger numbers of deer were more likely.</w:t>
      </w:r>
    </w:p>
    <w:p w14:paraId="211E5C64" w14:textId="77777777" w:rsidR="00D026B1" w:rsidRDefault="00D026B1" w:rsidP="00CD7021">
      <w:pPr>
        <w:ind w:left="1440" w:firstLine="0"/>
        <w:rPr>
          <w:rFonts w:ascii="Bookman Old Style" w:hAnsi="Bookman Old Style"/>
          <w:sz w:val="24"/>
        </w:rPr>
      </w:pPr>
    </w:p>
    <w:p w14:paraId="55311466" w14:textId="77777777" w:rsidR="00D50AC5" w:rsidRDefault="00D50AC5" w:rsidP="00CD7021">
      <w:pPr>
        <w:ind w:left="1440" w:firstLine="0"/>
        <w:rPr>
          <w:rFonts w:ascii="Bookman Old Style" w:hAnsi="Bookman Old Style"/>
          <w:sz w:val="24"/>
        </w:rPr>
      </w:pPr>
    </w:p>
    <w:p w14:paraId="7C2B72A2" w14:textId="1F1D350D" w:rsidR="00D50AC5" w:rsidRPr="005E3171" w:rsidRDefault="00D50AC5" w:rsidP="00CD7021">
      <w:pPr>
        <w:ind w:left="1440" w:firstLine="0"/>
        <w:rPr>
          <w:rFonts w:ascii="Bookman Old Style" w:hAnsi="Bookman Old Style"/>
          <w:i/>
          <w:iCs/>
          <w:sz w:val="24"/>
          <w:u w:val="single"/>
        </w:rPr>
      </w:pPr>
      <w:r w:rsidRPr="005E3171">
        <w:rPr>
          <w:rFonts w:ascii="Bookman Old Style" w:hAnsi="Bookman Old Style"/>
          <w:i/>
          <w:iCs/>
          <w:sz w:val="24"/>
          <w:u w:val="single"/>
        </w:rPr>
        <w:t xml:space="preserve">Other member projects </w:t>
      </w:r>
    </w:p>
    <w:p w14:paraId="6AC2AB8D" w14:textId="0C8DF024" w:rsidR="005E3171" w:rsidRDefault="005E3171" w:rsidP="00CD7021">
      <w:pPr>
        <w:ind w:left="1440" w:firstLine="0"/>
        <w:rPr>
          <w:rFonts w:ascii="Bookman Old Style" w:hAnsi="Bookman Old Style"/>
          <w:sz w:val="24"/>
        </w:rPr>
      </w:pPr>
      <w:r>
        <w:rPr>
          <w:rFonts w:ascii="Bookman Old Style" w:hAnsi="Bookman Old Style"/>
          <w:sz w:val="24"/>
        </w:rPr>
        <w:t xml:space="preserve">Scottish Water would be taking forwards peatland restoration at </w:t>
      </w:r>
      <w:proofErr w:type="spellStart"/>
      <w:proofErr w:type="gramStart"/>
      <w:r>
        <w:rPr>
          <w:rFonts w:ascii="Bookman Old Style" w:hAnsi="Bookman Old Style"/>
          <w:sz w:val="24"/>
        </w:rPr>
        <w:t>Glenhead</w:t>
      </w:r>
      <w:proofErr w:type="spellEnd"/>
      <w:r>
        <w:rPr>
          <w:rFonts w:ascii="Bookman Old Style" w:hAnsi="Bookman Old Style"/>
          <w:sz w:val="24"/>
        </w:rPr>
        <w:t>, and</w:t>
      </w:r>
      <w:proofErr w:type="gramEnd"/>
      <w:r>
        <w:rPr>
          <w:rFonts w:ascii="Bookman Old Style" w:hAnsi="Bookman Old Style"/>
          <w:sz w:val="24"/>
        </w:rPr>
        <w:t xml:space="preserve"> also taking forwards 2 x planting schemes </w:t>
      </w:r>
      <w:proofErr w:type="gramStart"/>
      <w:r>
        <w:rPr>
          <w:rFonts w:ascii="Bookman Old Style" w:hAnsi="Bookman Old Style"/>
          <w:sz w:val="24"/>
        </w:rPr>
        <w:t>at the moment</w:t>
      </w:r>
      <w:proofErr w:type="gramEnd"/>
      <w:r>
        <w:rPr>
          <w:rFonts w:ascii="Bookman Old Style" w:hAnsi="Bookman Old Style"/>
          <w:sz w:val="24"/>
        </w:rPr>
        <w:t xml:space="preserve"> which DMG had been informed about.</w:t>
      </w:r>
    </w:p>
    <w:p w14:paraId="56D4D686" w14:textId="77777777" w:rsidR="005E3171" w:rsidRDefault="005E3171" w:rsidP="00CD7021">
      <w:pPr>
        <w:ind w:left="1440" w:firstLine="0"/>
        <w:rPr>
          <w:rFonts w:ascii="Bookman Old Style" w:hAnsi="Bookman Old Style"/>
          <w:sz w:val="24"/>
        </w:rPr>
      </w:pPr>
    </w:p>
    <w:p w14:paraId="52EF9734" w14:textId="19BB0AC3" w:rsidR="005E3171" w:rsidRDefault="005E3171" w:rsidP="00CD7021">
      <w:pPr>
        <w:ind w:left="1440" w:firstLine="0"/>
        <w:rPr>
          <w:rFonts w:ascii="Bookman Old Style" w:hAnsi="Bookman Old Style"/>
          <w:sz w:val="24"/>
        </w:rPr>
      </w:pPr>
      <w:r>
        <w:rPr>
          <w:rFonts w:ascii="Bookman Old Style" w:hAnsi="Bookman Old Style"/>
          <w:sz w:val="24"/>
        </w:rPr>
        <w:t xml:space="preserve">In </w:t>
      </w:r>
      <w:proofErr w:type="spellStart"/>
      <w:r>
        <w:rPr>
          <w:rFonts w:ascii="Bookman Old Style" w:hAnsi="Bookman Old Style"/>
          <w:sz w:val="24"/>
        </w:rPr>
        <w:t>Glenshee</w:t>
      </w:r>
      <w:proofErr w:type="spellEnd"/>
      <w:r>
        <w:rPr>
          <w:rFonts w:ascii="Bookman Old Style" w:hAnsi="Bookman Old Style"/>
          <w:sz w:val="24"/>
        </w:rPr>
        <w:t xml:space="preserve">, the </w:t>
      </w:r>
      <w:proofErr w:type="spellStart"/>
      <w:r>
        <w:rPr>
          <w:rFonts w:ascii="Bookman Old Style" w:hAnsi="Bookman Old Style"/>
          <w:sz w:val="24"/>
        </w:rPr>
        <w:t>Glenshee</w:t>
      </w:r>
      <w:proofErr w:type="spellEnd"/>
      <w:r>
        <w:rPr>
          <w:rFonts w:ascii="Bookman Old Style" w:hAnsi="Bookman Old Style"/>
          <w:sz w:val="24"/>
        </w:rPr>
        <w:t xml:space="preserve"> beat, </w:t>
      </w:r>
      <w:proofErr w:type="spellStart"/>
      <w:r>
        <w:rPr>
          <w:rFonts w:ascii="Bookman Old Style" w:hAnsi="Bookman Old Style"/>
          <w:sz w:val="24"/>
        </w:rPr>
        <w:t>Rhidorrach</w:t>
      </w:r>
      <w:proofErr w:type="spellEnd"/>
      <w:r>
        <w:rPr>
          <w:rFonts w:ascii="Bookman Old Style" w:hAnsi="Bookman Old Style"/>
          <w:sz w:val="24"/>
        </w:rPr>
        <w:t xml:space="preserve"> and </w:t>
      </w:r>
      <w:proofErr w:type="spellStart"/>
      <w:proofErr w:type="gramStart"/>
      <w:r>
        <w:rPr>
          <w:rFonts w:ascii="Bookman Old Style" w:hAnsi="Bookman Old Style"/>
          <w:sz w:val="24"/>
        </w:rPr>
        <w:t>Dalmunzie</w:t>
      </w:r>
      <w:proofErr w:type="spellEnd"/>
      <w:r>
        <w:rPr>
          <w:rFonts w:ascii="Bookman Old Style" w:hAnsi="Bookman Old Style"/>
          <w:sz w:val="24"/>
        </w:rPr>
        <w:t xml:space="preserve">  Estate</w:t>
      </w:r>
      <w:proofErr w:type="gramEnd"/>
      <w:r>
        <w:rPr>
          <w:rFonts w:ascii="Bookman Old Style" w:hAnsi="Bookman Old Style"/>
          <w:sz w:val="24"/>
        </w:rPr>
        <w:t xml:space="preserve"> </w:t>
      </w:r>
      <w:proofErr w:type="gramStart"/>
      <w:r>
        <w:rPr>
          <w:rFonts w:ascii="Bookman Old Style" w:hAnsi="Bookman Old Style"/>
          <w:sz w:val="24"/>
        </w:rPr>
        <w:t>where</w:t>
      </w:r>
      <w:proofErr w:type="gramEnd"/>
      <w:r>
        <w:rPr>
          <w:rFonts w:ascii="Bookman Old Style" w:hAnsi="Bookman Old Style"/>
          <w:sz w:val="24"/>
        </w:rPr>
        <w:t xml:space="preserve"> taking forwards a riparian woodland/ restoration scheme on the </w:t>
      </w:r>
      <w:proofErr w:type="spellStart"/>
      <w:r>
        <w:rPr>
          <w:rFonts w:ascii="Bookman Old Style" w:hAnsi="Bookman Old Style"/>
          <w:sz w:val="24"/>
        </w:rPr>
        <w:t>Shee</w:t>
      </w:r>
      <w:proofErr w:type="spellEnd"/>
      <w:r>
        <w:rPr>
          <w:rFonts w:ascii="Bookman Old Style" w:hAnsi="Bookman Old Style"/>
          <w:sz w:val="24"/>
        </w:rPr>
        <w:t xml:space="preserve"> Water.</w:t>
      </w:r>
    </w:p>
    <w:p w14:paraId="72EBE758" w14:textId="77777777" w:rsidR="005E3171" w:rsidRDefault="005E3171" w:rsidP="00CD7021">
      <w:pPr>
        <w:ind w:left="1440" w:firstLine="0"/>
        <w:rPr>
          <w:rFonts w:ascii="Bookman Old Style" w:hAnsi="Bookman Old Style"/>
          <w:sz w:val="24"/>
        </w:rPr>
      </w:pPr>
    </w:p>
    <w:p w14:paraId="13BF6137" w14:textId="0EBE4B66" w:rsidR="005E3171" w:rsidRDefault="005E3171" w:rsidP="00CD7021">
      <w:pPr>
        <w:ind w:left="1440" w:firstLine="0"/>
        <w:rPr>
          <w:rFonts w:ascii="Bookman Old Style" w:hAnsi="Bookman Old Style"/>
          <w:sz w:val="24"/>
        </w:rPr>
      </w:pPr>
      <w:proofErr w:type="spellStart"/>
      <w:r>
        <w:rPr>
          <w:rFonts w:ascii="Bookman Old Style" w:hAnsi="Bookman Old Style"/>
          <w:sz w:val="24"/>
        </w:rPr>
        <w:t>Tulchan</w:t>
      </w:r>
      <w:proofErr w:type="spellEnd"/>
      <w:r>
        <w:rPr>
          <w:rFonts w:ascii="Bookman Old Style" w:hAnsi="Bookman Old Style"/>
          <w:sz w:val="24"/>
        </w:rPr>
        <w:t xml:space="preserve"> were planting three native woodland schemes </w:t>
      </w:r>
      <w:proofErr w:type="gramStart"/>
      <w:r>
        <w:rPr>
          <w:rFonts w:ascii="Bookman Old Style" w:hAnsi="Bookman Old Style"/>
          <w:sz w:val="24"/>
        </w:rPr>
        <w:t>at the moment</w:t>
      </w:r>
      <w:proofErr w:type="gramEnd"/>
      <w:r>
        <w:rPr>
          <w:rFonts w:ascii="Bookman Old Style" w:hAnsi="Bookman Old Style"/>
          <w:sz w:val="24"/>
        </w:rPr>
        <w:t>.</w:t>
      </w:r>
    </w:p>
    <w:p w14:paraId="251EF82E" w14:textId="77777777" w:rsidR="005E3171" w:rsidRDefault="005E3171" w:rsidP="00CD7021">
      <w:pPr>
        <w:ind w:left="1440" w:firstLine="0"/>
        <w:rPr>
          <w:rFonts w:ascii="Bookman Old Style" w:hAnsi="Bookman Old Style"/>
          <w:sz w:val="24"/>
        </w:rPr>
      </w:pPr>
    </w:p>
    <w:p w14:paraId="653926F3" w14:textId="7E3190BC" w:rsidR="005E3171" w:rsidRDefault="005E3171" w:rsidP="00CD7021">
      <w:pPr>
        <w:ind w:left="1440" w:firstLine="0"/>
        <w:rPr>
          <w:rFonts w:ascii="Bookman Old Style" w:hAnsi="Bookman Old Style"/>
          <w:sz w:val="24"/>
        </w:rPr>
      </w:pPr>
      <w:r>
        <w:rPr>
          <w:rFonts w:ascii="Bookman Old Style" w:hAnsi="Bookman Old Style"/>
          <w:sz w:val="24"/>
        </w:rPr>
        <w:t xml:space="preserve">There was very significant tree planting taking place on </w:t>
      </w:r>
      <w:proofErr w:type="spellStart"/>
      <w:r>
        <w:rPr>
          <w:rFonts w:ascii="Bookman Old Style" w:hAnsi="Bookman Old Style"/>
          <w:sz w:val="24"/>
        </w:rPr>
        <w:t>Balnaboth</w:t>
      </w:r>
      <w:proofErr w:type="spellEnd"/>
      <w:r>
        <w:rPr>
          <w:rFonts w:ascii="Bookman Old Style" w:hAnsi="Bookman Old Style"/>
          <w:sz w:val="24"/>
        </w:rPr>
        <w:t xml:space="preserve"> </w:t>
      </w:r>
      <w:proofErr w:type="gramStart"/>
      <w:r>
        <w:rPr>
          <w:rFonts w:ascii="Bookman Old Style" w:hAnsi="Bookman Old Style"/>
          <w:sz w:val="24"/>
        </w:rPr>
        <w:t>at the moment</w:t>
      </w:r>
      <w:proofErr w:type="gramEnd"/>
      <w:r>
        <w:rPr>
          <w:rFonts w:ascii="Bookman Old Style" w:hAnsi="Bookman Old Style"/>
          <w:sz w:val="24"/>
        </w:rPr>
        <w:t>, contributing to nearly 11 miles of continuous fencing now located to their north.</w:t>
      </w:r>
    </w:p>
    <w:p w14:paraId="08D6EC56" w14:textId="77777777" w:rsidR="005E3171" w:rsidRPr="000444FF" w:rsidRDefault="005E3171" w:rsidP="00CD7021">
      <w:pPr>
        <w:ind w:left="1440" w:firstLine="0"/>
        <w:rPr>
          <w:rFonts w:ascii="Bookman Old Style" w:hAnsi="Bookman Old Style"/>
          <w:sz w:val="24"/>
        </w:rPr>
      </w:pPr>
    </w:p>
    <w:p w14:paraId="713E733B" w14:textId="3259EE0F" w:rsidR="00221294" w:rsidRPr="00434B82" w:rsidRDefault="00221294" w:rsidP="00221294">
      <w:pPr>
        <w:numPr>
          <w:ilvl w:val="0"/>
          <w:numId w:val="1"/>
        </w:numPr>
        <w:ind w:left="709"/>
        <w:rPr>
          <w:rFonts w:ascii="Bookman Old Style" w:hAnsi="Bookman Old Style"/>
          <w:b/>
          <w:bCs/>
          <w:sz w:val="24"/>
        </w:rPr>
      </w:pPr>
      <w:r w:rsidRPr="00434B82">
        <w:rPr>
          <w:rFonts w:ascii="Bookman Old Style" w:hAnsi="Bookman Old Style"/>
          <w:b/>
          <w:bCs/>
          <w:sz w:val="24"/>
        </w:rPr>
        <w:t>CNPA Update</w:t>
      </w:r>
    </w:p>
    <w:p w14:paraId="67B293AF" w14:textId="22A8477E" w:rsidR="00434B82" w:rsidRDefault="00434B82" w:rsidP="00434B82">
      <w:pPr>
        <w:ind w:left="1440" w:firstLine="0"/>
        <w:rPr>
          <w:rFonts w:ascii="Bookman Old Style" w:hAnsi="Bookman Old Style"/>
          <w:sz w:val="24"/>
        </w:rPr>
      </w:pPr>
      <w:r>
        <w:rPr>
          <w:rFonts w:ascii="Bookman Old Style" w:hAnsi="Bookman Old Style"/>
          <w:sz w:val="24"/>
        </w:rPr>
        <w:t>The CNPA cull incentivization scheme had not worked well in the S7 area, with no money paid out. The reason for this was that there had to be culls taken above previous 3 years, and culls in this area had already been high over that period, guided by Nature Scot. In comparison, £28,000 had been paid out in West Grampian DMG</w:t>
      </w:r>
      <w:r w:rsidR="0018024A">
        <w:rPr>
          <w:rFonts w:ascii="Bookman Old Style" w:hAnsi="Bookman Old Style"/>
          <w:sz w:val="24"/>
        </w:rPr>
        <w:t>, with 12/20 members taking up funding in exchange for higher culls</w:t>
      </w:r>
      <w:r>
        <w:rPr>
          <w:rFonts w:ascii="Bookman Old Style" w:hAnsi="Bookman Old Style"/>
          <w:sz w:val="24"/>
        </w:rPr>
        <w:t>.</w:t>
      </w:r>
    </w:p>
    <w:p w14:paraId="4C207AEF" w14:textId="48615D1C" w:rsidR="00434B82" w:rsidRDefault="00434B82" w:rsidP="00434B82">
      <w:pPr>
        <w:ind w:left="1440" w:firstLine="0"/>
        <w:rPr>
          <w:rFonts w:ascii="Bookman Old Style" w:hAnsi="Bookman Old Style"/>
          <w:sz w:val="24"/>
        </w:rPr>
      </w:pPr>
      <w:r>
        <w:rPr>
          <w:rFonts w:ascii="Bookman Old Style" w:hAnsi="Bookman Old Style"/>
          <w:sz w:val="24"/>
        </w:rPr>
        <w:t>CNPA will look to changing their rules for South Grampian, if this allows members to deliver outputs required for Section 7 agreement to be implemented fully.</w:t>
      </w:r>
    </w:p>
    <w:p w14:paraId="138E89D5" w14:textId="77777777" w:rsidR="00434B82" w:rsidRDefault="00434B82" w:rsidP="00434B82">
      <w:pPr>
        <w:ind w:left="1440" w:firstLine="0"/>
        <w:rPr>
          <w:rFonts w:ascii="Bookman Old Style" w:hAnsi="Bookman Old Style"/>
          <w:sz w:val="24"/>
        </w:rPr>
      </w:pPr>
    </w:p>
    <w:p w14:paraId="65A96874" w14:textId="10D673F8" w:rsidR="00434B82" w:rsidRDefault="00434B82" w:rsidP="00434B82">
      <w:pPr>
        <w:ind w:left="1440" w:firstLine="0"/>
        <w:rPr>
          <w:rFonts w:ascii="Bookman Old Style" w:hAnsi="Bookman Old Style"/>
          <w:sz w:val="24"/>
        </w:rPr>
      </w:pPr>
      <w:r>
        <w:rPr>
          <w:rFonts w:ascii="Bookman Old Style" w:hAnsi="Bookman Old Style"/>
          <w:sz w:val="24"/>
        </w:rPr>
        <w:t xml:space="preserve">CNPA also had access to a </w:t>
      </w:r>
      <w:proofErr w:type="gramStart"/>
      <w:r>
        <w:rPr>
          <w:rFonts w:ascii="Bookman Old Style" w:hAnsi="Bookman Old Style"/>
          <w:sz w:val="24"/>
        </w:rPr>
        <w:t>development fund resources</w:t>
      </w:r>
      <w:proofErr w:type="gramEnd"/>
      <w:r>
        <w:rPr>
          <w:rFonts w:ascii="Bookman Old Style" w:hAnsi="Bookman Old Style"/>
          <w:sz w:val="24"/>
        </w:rPr>
        <w:t xml:space="preserve">, which was not taken up by South Grampian, but again had worked well in West Grampian, and had been successful in engaging many smaller peripheral properties where agricultural damage was a problem in areas such as </w:t>
      </w:r>
      <w:proofErr w:type="spellStart"/>
      <w:r>
        <w:rPr>
          <w:rFonts w:ascii="Bookman Old Style" w:hAnsi="Bookman Old Style"/>
          <w:sz w:val="24"/>
        </w:rPr>
        <w:t>Strathardle</w:t>
      </w:r>
      <w:proofErr w:type="spellEnd"/>
      <w:r>
        <w:rPr>
          <w:rFonts w:ascii="Bookman Old Style" w:hAnsi="Bookman Old Style"/>
          <w:sz w:val="24"/>
        </w:rPr>
        <w:t>. The fund had resourced venison processing facilities, and venison used to supply local foodbanks and eighteen schools to demonstrate community benefit. Over 700 kg of venison had been distributed in this manner, using 2 X Fisher larder modules.</w:t>
      </w:r>
    </w:p>
    <w:p w14:paraId="3E7462C2" w14:textId="2CCB84BE" w:rsidR="00434B82" w:rsidRDefault="00434B82" w:rsidP="00434B82">
      <w:pPr>
        <w:ind w:left="1440" w:firstLine="0"/>
        <w:rPr>
          <w:rFonts w:ascii="Bookman Old Style" w:hAnsi="Bookman Old Style"/>
          <w:sz w:val="24"/>
        </w:rPr>
      </w:pPr>
      <w:r>
        <w:rPr>
          <w:rFonts w:ascii="Bookman Old Style" w:hAnsi="Bookman Old Style"/>
          <w:sz w:val="24"/>
        </w:rPr>
        <w:t>The funding was also being used to deliver skills training</w:t>
      </w:r>
      <w:r w:rsidR="0018024A">
        <w:rPr>
          <w:rFonts w:ascii="Bookman Old Style" w:hAnsi="Bookman Old Style"/>
          <w:sz w:val="24"/>
        </w:rPr>
        <w:t>.</w:t>
      </w:r>
    </w:p>
    <w:p w14:paraId="7F45CFE0" w14:textId="77777777" w:rsidR="0018024A" w:rsidRPr="00A743A8" w:rsidRDefault="0018024A" w:rsidP="00434B82">
      <w:pPr>
        <w:ind w:left="1440" w:firstLine="0"/>
        <w:rPr>
          <w:rFonts w:ascii="Bookman Old Style" w:hAnsi="Bookman Old Style"/>
          <w:sz w:val="24"/>
        </w:rPr>
      </w:pPr>
    </w:p>
    <w:p w14:paraId="7A4D42CD" w14:textId="4A1157B9" w:rsidR="00666648" w:rsidRPr="00F51DBE" w:rsidRDefault="00666648" w:rsidP="00221294">
      <w:pPr>
        <w:numPr>
          <w:ilvl w:val="0"/>
          <w:numId w:val="1"/>
        </w:numPr>
        <w:ind w:left="709"/>
        <w:rPr>
          <w:rFonts w:ascii="Bookman Old Style" w:hAnsi="Bookman Old Style"/>
          <w:b/>
          <w:bCs/>
          <w:sz w:val="24"/>
        </w:rPr>
      </w:pPr>
      <w:r w:rsidRPr="00F51DBE">
        <w:rPr>
          <w:rFonts w:ascii="Bookman Old Style" w:hAnsi="Bookman Old Style"/>
          <w:b/>
          <w:bCs/>
          <w:sz w:val="24"/>
        </w:rPr>
        <w:t>N</w:t>
      </w:r>
      <w:r w:rsidR="00AD5DE4" w:rsidRPr="00F51DBE">
        <w:rPr>
          <w:rFonts w:ascii="Bookman Old Style" w:hAnsi="Bookman Old Style"/>
          <w:b/>
          <w:bCs/>
          <w:sz w:val="24"/>
        </w:rPr>
        <w:t xml:space="preserve">ature </w:t>
      </w:r>
      <w:r w:rsidRPr="00F51DBE">
        <w:rPr>
          <w:rFonts w:ascii="Bookman Old Style" w:hAnsi="Bookman Old Style"/>
          <w:b/>
          <w:bCs/>
          <w:sz w:val="24"/>
        </w:rPr>
        <w:t>S</w:t>
      </w:r>
      <w:r w:rsidR="00AD5DE4" w:rsidRPr="00F51DBE">
        <w:rPr>
          <w:rFonts w:ascii="Bookman Old Style" w:hAnsi="Bookman Old Style"/>
          <w:b/>
          <w:bCs/>
          <w:sz w:val="24"/>
        </w:rPr>
        <w:t>cot</w:t>
      </w:r>
      <w:r w:rsidRPr="00F51DBE">
        <w:rPr>
          <w:rFonts w:ascii="Bookman Old Style" w:hAnsi="Bookman Old Style"/>
          <w:b/>
          <w:bCs/>
          <w:sz w:val="24"/>
        </w:rPr>
        <w:t xml:space="preserve"> Updat</w:t>
      </w:r>
      <w:r w:rsidR="0018024A" w:rsidRPr="00F51DBE">
        <w:rPr>
          <w:rFonts w:ascii="Bookman Old Style" w:hAnsi="Bookman Old Style"/>
          <w:b/>
          <w:bCs/>
          <w:sz w:val="24"/>
        </w:rPr>
        <w:t>e</w:t>
      </w:r>
    </w:p>
    <w:p w14:paraId="5DE3639B" w14:textId="6B99AEDF" w:rsidR="0018024A" w:rsidRDefault="00F51DBE" w:rsidP="0018024A">
      <w:pPr>
        <w:ind w:left="1440" w:firstLine="0"/>
        <w:rPr>
          <w:rFonts w:ascii="Bookman Old Style" w:hAnsi="Bookman Old Style"/>
          <w:sz w:val="24"/>
        </w:rPr>
      </w:pPr>
      <w:r>
        <w:rPr>
          <w:rFonts w:ascii="Bookman Old Style" w:hAnsi="Bookman Old Style"/>
          <w:sz w:val="24"/>
        </w:rPr>
        <w:t xml:space="preserve">A draft natural Environment Bill had been published and was being consulted upon </w:t>
      </w:r>
      <w:proofErr w:type="gramStart"/>
      <w:r>
        <w:rPr>
          <w:rFonts w:ascii="Bookman Old Style" w:hAnsi="Bookman Old Style"/>
          <w:sz w:val="24"/>
        </w:rPr>
        <w:t>at the moment</w:t>
      </w:r>
      <w:proofErr w:type="gramEnd"/>
      <w:r>
        <w:rPr>
          <w:rFonts w:ascii="Bookman Old Style" w:hAnsi="Bookman Old Style"/>
          <w:sz w:val="24"/>
        </w:rPr>
        <w:t xml:space="preserve">. </w:t>
      </w:r>
    </w:p>
    <w:p w14:paraId="1D1F8457" w14:textId="1D408144" w:rsidR="00F51DBE" w:rsidRDefault="00F51DBE" w:rsidP="0018024A">
      <w:pPr>
        <w:ind w:left="1440" w:firstLine="0"/>
        <w:rPr>
          <w:rFonts w:ascii="Bookman Old Style" w:hAnsi="Bookman Old Style"/>
          <w:sz w:val="24"/>
        </w:rPr>
      </w:pPr>
      <w:r>
        <w:rPr>
          <w:rFonts w:ascii="Bookman Old Style" w:hAnsi="Bookman Old Style"/>
          <w:sz w:val="24"/>
        </w:rPr>
        <w:t>The bill would focus on:</w:t>
      </w:r>
    </w:p>
    <w:p w14:paraId="32FB7B63" w14:textId="77777777" w:rsidR="00F51DBE" w:rsidRDefault="00F51DBE" w:rsidP="0018024A">
      <w:pPr>
        <w:ind w:left="1440" w:firstLine="0"/>
        <w:rPr>
          <w:rFonts w:ascii="Bookman Old Style" w:hAnsi="Bookman Old Style"/>
          <w:sz w:val="24"/>
        </w:rPr>
      </w:pPr>
    </w:p>
    <w:p w14:paraId="0371994D" w14:textId="5B39766A" w:rsidR="00F51DBE" w:rsidRDefault="00F51DBE" w:rsidP="00F51DBE">
      <w:pPr>
        <w:pStyle w:val="ListParagraph"/>
        <w:numPr>
          <w:ilvl w:val="0"/>
          <w:numId w:val="6"/>
        </w:numPr>
        <w:rPr>
          <w:rFonts w:ascii="Bookman Old Style" w:hAnsi="Bookman Old Style"/>
          <w:sz w:val="24"/>
        </w:rPr>
      </w:pPr>
      <w:r>
        <w:rPr>
          <w:rFonts w:ascii="Bookman Old Style" w:hAnsi="Bookman Old Style"/>
          <w:sz w:val="24"/>
        </w:rPr>
        <w:t>Statutory targets for nature conservation</w:t>
      </w:r>
    </w:p>
    <w:p w14:paraId="4EEA774A" w14:textId="02555E0E" w:rsidR="00F51DBE" w:rsidRDefault="00F51DBE" w:rsidP="00F51DBE">
      <w:pPr>
        <w:pStyle w:val="ListParagraph"/>
        <w:numPr>
          <w:ilvl w:val="0"/>
          <w:numId w:val="6"/>
        </w:numPr>
        <w:rPr>
          <w:rFonts w:ascii="Bookman Old Style" w:hAnsi="Bookman Old Style"/>
          <w:sz w:val="24"/>
        </w:rPr>
      </w:pPr>
      <w:r>
        <w:rPr>
          <w:rFonts w:ascii="Bookman Old Style" w:hAnsi="Bookman Old Style"/>
          <w:sz w:val="24"/>
        </w:rPr>
        <w:t>National Parks</w:t>
      </w:r>
    </w:p>
    <w:p w14:paraId="21C99260" w14:textId="7B2FC8FB" w:rsidR="00F51DBE" w:rsidRDefault="00F51DBE" w:rsidP="00F51DBE">
      <w:pPr>
        <w:pStyle w:val="ListParagraph"/>
        <w:numPr>
          <w:ilvl w:val="0"/>
          <w:numId w:val="6"/>
        </w:numPr>
        <w:rPr>
          <w:rFonts w:ascii="Bookman Old Style" w:hAnsi="Bookman Old Style"/>
          <w:sz w:val="24"/>
        </w:rPr>
      </w:pPr>
      <w:r>
        <w:rPr>
          <w:rFonts w:ascii="Bookman Old Style" w:hAnsi="Bookman Old Style"/>
          <w:sz w:val="24"/>
        </w:rPr>
        <w:t>Deer targets</w:t>
      </w:r>
    </w:p>
    <w:p w14:paraId="341BB99E" w14:textId="047233EC" w:rsidR="00F51DBE" w:rsidRDefault="00F51DBE" w:rsidP="00F51DBE">
      <w:pPr>
        <w:pStyle w:val="ListParagraph"/>
        <w:numPr>
          <w:ilvl w:val="0"/>
          <w:numId w:val="6"/>
        </w:numPr>
        <w:rPr>
          <w:rFonts w:ascii="Bookman Old Style" w:hAnsi="Bookman Old Style"/>
          <w:sz w:val="24"/>
        </w:rPr>
      </w:pPr>
      <w:r>
        <w:rPr>
          <w:rFonts w:ascii="Bookman Old Style" w:hAnsi="Bookman Old Style"/>
          <w:sz w:val="24"/>
        </w:rPr>
        <w:t>Making procedures work better, and in a more integrated way</w:t>
      </w:r>
    </w:p>
    <w:p w14:paraId="79D7D079" w14:textId="00253590" w:rsidR="00F51DBE" w:rsidRDefault="00F51DBE" w:rsidP="00F51DBE">
      <w:pPr>
        <w:pStyle w:val="ListParagraph"/>
        <w:numPr>
          <w:ilvl w:val="0"/>
          <w:numId w:val="6"/>
        </w:numPr>
        <w:rPr>
          <w:rFonts w:ascii="Bookman Old Style" w:hAnsi="Bookman Old Style"/>
          <w:sz w:val="24"/>
        </w:rPr>
      </w:pPr>
      <w:r>
        <w:rPr>
          <w:rFonts w:ascii="Bookman Old Style" w:hAnsi="Bookman Old Style"/>
          <w:sz w:val="24"/>
        </w:rPr>
        <w:t>More effective use of legal powers.</w:t>
      </w:r>
    </w:p>
    <w:p w14:paraId="2EC83050" w14:textId="77777777" w:rsidR="00F51DBE" w:rsidRDefault="00F51DBE" w:rsidP="00F51DBE">
      <w:pPr>
        <w:rPr>
          <w:rFonts w:ascii="Bookman Old Style" w:hAnsi="Bookman Old Style"/>
          <w:sz w:val="24"/>
        </w:rPr>
      </w:pPr>
    </w:p>
    <w:p w14:paraId="527EA642" w14:textId="2045FE85" w:rsidR="00F51DBE" w:rsidRDefault="00F51DBE" w:rsidP="00F51DBE">
      <w:pPr>
        <w:rPr>
          <w:rFonts w:ascii="Bookman Old Style" w:hAnsi="Bookman Old Style"/>
          <w:sz w:val="24"/>
        </w:rPr>
      </w:pPr>
      <w:r>
        <w:rPr>
          <w:rFonts w:ascii="Bookman Old Style" w:hAnsi="Bookman Old Style"/>
          <w:sz w:val="24"/>
        </w:rPr>
        <w:t>In relation to deer, it would potentially represent the biggest change to deer legislation since 1996, and arguably 1959. There would be a change in emphasis, from preventing damage, to facilitating restoration and enhancement. It would change the way nature Scot work.</w:t>
      </w:r>
    </w:p>
    <w:p w14:paraId="56D0011A" w14:textId="77777777" w:rsidR="00F51DBE" w:rsidRDefault="00F51DBE" w:rsidP="00F51DBE">
      <w:pPr>
        <w:rPr>
          <w:rFonts w:ascii="Bookman Old Style" w:hAnsi="Bookman Old Style"/>
          <w:sz w:val="24"/>
        </w:rPr>
      </w:pPr>
    </w:p>
    <w:p w14:paraId="677D9834" w14:textId="4E7654FB" w:rsidR="00F51DBE" w:rsidRDefault="00F51DBE" w:rsidP="00F51DBE">
      <w:pPr>
        <w:rPr>
          <w:rFonts w:ascii="Bookman Old Style" w:hAnsi="Bookman Old Style"/>
          <w:sz w:val="24"/>
        </w:rPr>
      </w:pPr>
      <w:r>
        <w:rPr>
          <w:rFonts w:ascii="Bookman Old Style" w:hAnsi="Bookman Old Style"/>
          <w:sz w:val="24"/>
        </w:rPr>
        <w:t xml:space="preserve">There would also be a national competence register set up for deer, and for those on this, authorizations could then be deregulated </w:t>
      </w:r>
      <w:proofErr w:type="spellStart"/>
      <w:r>
        <w:rPr>
          <w:rFonts w:ascii="Bookman Old Style" w:hAnsi="Bookman Old Style"/>
          <w:sz w:val="24"/>
        </w:rPr>
        <w:t>amd</w:t>
      </w:r>
      <w:proofErr w:type="spellEnd"/>
      <w:r>
        <w:rPr>
          <w:rFonts w:ascii="Bookman Old Style" w:hAnsi="Bookman Old Style"/>
          <w:sz w:val="24"/>
        </w:rPr>
        <w:t xml:space="preserve"> streamlined. There was a question over the timeline for people getting new qualifications.</w:t>
      </w:r>
    </w:p>
    <w:p w14:paraId="1BF9125D" w14:textId="77777777" w:rsidR="00F51DBE" w:rsidRDefault="00F51DBE" w:rsidP="00F51DBE">
      <w:pPr>
        <w:rPr>
          <w:rFonts w:ascii="Bookman Old Style" w:hAnsi="Bookman Old Style"/>
          <w:sz w:val="24"/>
        </w:rPr>
      </w:pPr>
    </w:p>
    <w:p w14:paraId="31F6F0AC" w14:textId="5F0E467B" w:rsidR="00F51DBE" w:rsidRDefault="00F51DBE" w:rsidP="00F51DBE">
      <w:pPr>
        <w:rPr>
          <w:rFonts w:ascii="Bookman Old Style" w:hAnsi="Bookman Old Style"/>
          <w:sz w:val="24"/>
        </w:rPr>
      </w:pPr>
      <w:r>
        <w:rPr>
          <w:rFonts w:ascii="Bookman Old Style" w:hAnsi="Bookman Old Style"/>
          <w:sz w:val="24"/>
        </w:rPr>
        <w:t>A new act was likely to be in place by autumn 2026. It would then become necessary to revise the Deer Code.</w:t>
      </w:r>
    </w:p>
    <w:p w14:paraId="0DE0E4CB" w14:textId="77777777" w:rsidR="00F51DBE" w:rsidRDefault="00F51DBE" w:rsidP="00F51DBE">
      <w:pPr>
        <w:rPr>
          <w:rFonts w:ascii="Bookman Old Style" w:hAnsi="Bookman Old Style"/>
          <w:sz w:val="24"/>
        </w:rPr>
      </w:pPr>
    </w:p>
    <w:p w14:paraId="6DD2BA40" w14:textId="77777777" w:rsidR="00F51DBE" w:rsidRPr="00F51DBE" w:rsidRDefault="00F51DBE" w:rsidP="00F51DBE">
      <w:pPr>
        <w:rPr>
          <w:rFonts w:ascii="Bookman Old Style" w:hAnsi="Bookman Old Style"/>
          <w:sz w:val="24"/>
        </w:rPr>
      </w:pPr>
    </w:p>
    <w:p w14:paraId="45B47EED" w14:textId="4741F138" w:rsidR="00A65283" w:rsidRPr="007B329D" w:rsidRDefault="00221294" w:rsidP="007B3283">
      <w:pPr>
        <w:numPr>
          <w:ilvl w:val="0"/>
          <w:numId w:val="1"/>
        </w:numPr>
        <w:ind w:left="709"/>
        <w:rPr>
          <w:rFonts w:ascii="Bookman Old Style" w:hAnsi="Bookman Old Style"/>
          <w:b/>
          <w:bCs/>
          <w:sz w:val="24"/>
        </w:rPr>
      </w:pPr>
      <w:r w:rsidRPr="007B329D">
        <w:rPr>
          <w:rFonts w:ascii="Bookman Old Style" w:hAnsi="Bookman Old Style"/>
          <w:b/>
          <w:bCs/>
          <w:sz w:val="24"/>
        </w:rPr>
        <w:t>ADMG Updat</w:t>
      </w:r>
      <w:r w:rsidR="00A65283" w:rsidRPr="007B329D">
        <w:rPr>
          <w:rFonts w:ascii="Bookman Old Style" w:hAnsi="Bookman Old Style"/>
          <w:b/>
          <w:bCs/>
          <w:sz w:val="24"/>
        </w:rPr>
        <w:t>e</w:t>
      </w:r>
    </w:p>
    <w:p w14:paraId="57035767" w14:textId="47837963" w:rsidR="007B329D" w:rsidRPr="00A743A8" w:rsidRDefault="007B329D" w:rsidP="007B329D">
      <w:pPr>
        <w:ind w:left="1440" w:firstLine="0"/>
        <w:rPr>
          <w:rFonts w:ascii="Bookman Old Style" w:hAnsi="Bookman Old Style"/>
          <w:sz w:val="24"/>
        </w:rPr>
      </w:pPr>
      <w:r>
        <w:rPr>
          <w:rFonts w:ascii="Bookman Old Style" w:hAnsi="Bookman Old Style"/>
          <w:sz w:val="24"/>
        </w:rPr>
        <w:t xml:space="preserve">The ADMG spring report had been distributed by email to all on list. As above, ADMG’s </w:t>
      </w:r>
      <w:proofErr w:type="gramStart"/>
      <w:r>
        <w:rPr>
          <w:rFonts w:ascii="Bookman Old Style" w:hAnsi="Bookman Old Style"/>
          <w:sz w:val="24"/>
        </w:rPr>
        <w:t>main focus</w:t>
      </w:r>
      <w:proofErr w:type="gramEnd"/>
      <w:r>
        <w:rPr>
          <w:rFonts w:ascii="Bookman Old Style" w:hAnsi="Bookman Old Style"/>
          <w:sz w:val="24"/>
        </w:rPr>
        <w:t xml:space="preserve"> </w:t>
      </w:r>
      <w:proofErr w:type="gramStart"/>
      <w:r>
        <w:rPr>
          <w:rFonts w:ascii="Bookman Old Style" w:hAnsi="Bookman Old Style"/>
          <w:sz w:val="24"/>
        </w:rPr>
        <w:t>at the moment</w:t>
      </w:r>
      <w:proofErr w:type="gramEnd"/>
      <w:r>
        <w:rPr>
          <w:rFonts w:ascii="Bookman Old Style" w:hAnsi="Bookman Old Style"/>
          <w:sz w:val="24"/>
        </w:rPr>
        <w:t xml:space="preserve"> is the legislative changes, which they have significant concerns about.</w:t>
      </w:r>
    </w:p>
    <w:p w14:paraId="3A58EC17" w14:textId="22C2370C" w:rsidR="00CB3A3C" w:rsidRPr="007B329D" w:rsidRDefault="004E6309" w:rsidP="00666648">
      <w:pPr>
        <w:numPr>
          <w:ilvl w:val="0"/>
          <w:numId w:val="1"/>
        </w:numPr>
        <w:ind w:left="709"/>
        <w:rPr>
          <w:rFonts w:ascii="Bookman Old Style" w:hAnsi="Bookman Old Style"/>
          <w:b/>
          <w:bCs/>
          <w:sz w:val="24"/>
        </w:rPr>
      </w:pPr>
      <w:r w:rsidRPr="007B329D">
        <w:rPr>
          <w:rFonts w:ascii="Bookman Old Style" w:hAnsi="Bookman Old Style"/>
          <w:b/>
          <w:bCs/>
          <w:sz w:val="24"/>
        </w:rPr>
        <w:t>A</w:t>
      </w:r>
      <w:r w:rsidR="00666648" w:rsidRPr="007B329D">
        <w:rPr>
          <w:rFonts w:ascii="Bookman Old Style" w:hAnsi="Bookman Old Style"/>
          <w:b/>
          <w:bCs/>
          <w:sz w:val="24"/>
        </w:rPr>
        <w:t>OCB</w:t>
      </w:r>
    </w:p>
    <w:p w14:paraId="08F07D4E" w14:textId="1F0E70BA" w:rsidR="00A743A8" w:rsidRPr="007B329D" w:rsidRDefault="00A743A8" w:rsidP="00666648">
      <w:pPr>
        <w:ind w:left="1440" w:firstLine="0"/>
        <w:rPr>
          <w:rFonts w:ascii="Bookman Old Style" w:hAnsi="Bookman Old Style"/>
          <w:i/>
          <w:iCs/>
          <w:sz w:val="24"/>
          <w:u w:val="single"/>
        </w:rPr>
      </w:pPr>
      <w:r w:rsidRPr="007B329D">
        <w:rPr>
          <w:rFonts w:ascii="Bookman Old Style" w:hAnsi="Bookman Old Style"/>
          <w:i/>
          <w:iCs/>
          <w:sz w:val="24"/>
          <w:u w:val="single"/>
        </w:rPr>
        <w:t>Blind or open emails?</w:t>
      </w:r>
    </w:p>
    <w:p w14:paraId="34884D9E" w14:textId="65FC444A" w:rsidR="007B329D" w:rsidRDefault="007B329D" w:rsidP="00666648">
      <w:pPr>
        <w:ind w:left="1440" w:firstLine="0"/>
        <w:rPr>
          <w:rFonts w:ascii="Bookman Old Style" w:hAnsi="Bookman Old Style"/>
          <w:sz w:val="24"/>
        </w:rPr>
      </w:pPr>
      <w:r>
        <w:rPr>
          <w:rFonts w:ascii="Bookman Old Style" w:hAnsi="Bookman Old Style"/>
          <w:sz w:val="24"/>
        </w:rPr>
        <w:t>All agreed that email addresses should be left open, and that this would also apply to all Section 7 emails issued by Nature Scot.</w:t>
      </w:r>
    </w:p>
    <w:p w14:paraId="467782EA" w14:textId="77777777" w:rsidR="00F51DBE" w:rsidRPr="007B329D" w:rsidRDefault="00F51DBE" w:rsidP="00666648">
      <w:pPr>
        <w:ind w:left="1440" w:firstLine="0"/>
        <w:rPr>
          <w:rFonts w:ascii="Bookman Old Style" w:hAnsi="Bookman Old Style"/>
          <w:sz w:val="24"/>
        </w:rPr>
      </w:pPr>
    </w:p>
    <w:p w14:paraId="4D716942" w14:textId="19D4C505" w:rsidR="00666648" w:rsidRPr="00361AD7" w:rsidRDefault="00666648" w:rsidP="00666648">
      <w:pPr>
        <w:ind w:left="1440" w:firstLine="0"/>
        <w:rPr>
          <w:rFonts w:ascii="Bookman Old Style" w:hAnsi="Bookman Old Style"/>
          <w:i/>
          <w:iCs/>
          <w:sz w:val="24"/>
          <w:u w:val="single"/>
        </w:rPr>
      </w:pPr>
      <w:r w:rsidRPr="00361AD7">
        <w:rPr>
          <w:rFonts w:ascii="Bookman Old Style" w:hAnsi="Bookman Old Style"/>
          <w:i/>
          <w:iCs/>
          <w:sz w:val="24"/>
          <w:u w:val="single"/>
        </w:rPr>
        <w:t>Date of next meeting</w:t>
      </w:r>
      <w:r w:rsidR="007B329D" w:rsidRPr="00361AD7">
        <w:rPr>
          <w:rFonts w:ascii="Bookman Old Style" w:hAnsi="Bookman Old Style"/>
          <w:i/>
          <w:iCs/>
          <w:sz w:val="24"/>
          <w:u w:val="single"/>
        </w:rPr>
        <w:t>s</w:t>
      </w:r>
    </w:p>
    <w:p w14:paraId="46F9BE01" w14:textId="5F862444" w:rsidR="007B329D" w:rsidRDefault="007B329D" w:rsidP="00666648">
      <w:pPr>
        <w:ind w:left="1440" w:firstLine="0"/>
        <w:rPr>
          <w:rFonts w:ascii="Bookman Old Style" w:hAnsi="Bookman Old Style"/>
          <w:sz w:val="24"/>
        </w:rPr>
      </w:pPr>
      <w:r>
        <w:rPr>
          <w:rFonts w:ascii="Bookman Old Style" w:hAnsi="Bookman Old Style"/>
          <w:sz w:val="24"/>
        </w:rPr>
        <w:t>There would be a specific Section 7 meeting chaired by Nature Scot on Tuesday 1</w:t>
      </w:r>
      <w:r w:rsidRPr="007B329D">
        <w:rPr>
          <w:rFonts w:ascii="Bookman Old Style" w:hAnsi="Bookman Old Style"/>
          <w:sz w:val="24"/>
          <w:vertAlign w:val="superscript"/>
        </w:rPr>
        <w:t>st</w:t>
      </w:r>
      <w:r>
        <w:rPr>
          <w:rFonts w:ascii="Bookman Old Style" w:hAnsi="Bookman Old Style"/>
          <w:sz w:val="24"/>
        </w:rPr>
        <w:t xml:space="preserve"> July, 10am at </w:t>
      </w:r>
      <w:proofErr w:type="spellStart"/>
      <w:r>
        <w:rPr>
          <w:rFonts w:ascii="Bookman Old Style" w:hAnsi="Bookman Old Style"/>
          <w:sz w:val="24"/>
        </w:rPr>
        <w:t>Kilry</w:t>
      </w:r>
      <w:proofErr w:type="spellEnd"/>
      <w:r>
        <w:rPr>
          <w:rFonts w:ascii="Bookman Old Style" w:hAnsi="Bookman Old Style"/>
          <w:sz w:val="24"/>
        </w:rPr>
        <w:t xml:space="preserve"> Hall, to be convened and </w:t>
      </w:r>
      <w:r w:rsidR="00F51DBE">
        <w:rPr>
          <w:rFonts w:ascii="Bookman Old Style" w:hAnsi="Bookman Old Style"/>
          <w:sz w:val="24"/>
        </w:rPr>
        <w:t>c</w:t>
      </w:r>
      <w:r>
        <w:rPr>
          <w:rFonts w:ascii="Bookman Old Style" w:hAnsi="Bookman Old Style"/>
          <w:sz w:val="24"/>
        </w:rPr>
        <w:t>haired by Nature Scot.</w:t>
      </w:r>
    </w:p>
    <w:p w14:paraId="7F68ED9F" w14:textId="77777777" w:rsidR="007B329D" w:rsidRDefault="007B329D" w:rsidP="00666648">
      <w:pPr>
        <w:ind w:left="1440" w:firstLine="0"/>
        <w:rPr>
          <w:rFonts w:ascii="Bookman Old Style" w:hAnsi="Bookman Old Style"/>
          <w:sz w:val="24"/>
        </w:rPr>
      </w:pPr>
    </w:p>
    <w:p w14:paraId="4139FD2C" w14:textId="3E595481" w:rsidR="007B329D" w:rsidRPr="007B329D" w:rsidRDefault="007B329D" w:rsidP="00666648">
      <w:pPr>
        <w:ind w:left="1440" w:firstLine="0"/>
        <w:rPr>
          <w:rFonts w:ascii="Bookman Old Style" w:hAnsi="Bookman Old Style"/>
          <w:sz w:val="24"/>
        </w:rPr>
      </w:pPr>
      <w:r>
        <w:rPr>
          <w:rFonts w:ascii="Bookman Old Style" w:hAnsi="Bookman Old Style"/>
          <w:sz w:val="24"/>
        </w:rPr>
        <w:t xml:space="preserve">The autumn DMG/ Section 7 meeting would be held </w:t>
      </w:r>
      <w:r w:rsidR="00361AD7">
        <w:rPr>
          <w:rFonts w:ascii="Bookman Old Style" w:hAnsi="Bookman Old Style"/>
          <w:sz w:val="24"/>
        </w:rPr>
        <w:t xml:space="preserve">on </w:t>
      </w:r>
      <w:r w:rsidR="00361AD7" w:rsidRPr="00361AD7">
        <w:rPr>
          <w:rFonts w:ascii="Bookman Old Style" w:hAnsi="Bookman Old Style"/>
          <w:b/>
          <w:bCs/>
          <w:color w:val="FF0000"/>
          <w:sz w:val="24"/>
        </w:rPr>
        <w:t>Wed 12</w:t>
      </w:r>
      <w:r w:rsidR="00361AD7" w:rsidRPr="00361AD7">
        <w:rPr>
          <w:rFonts w:ascii="Bookman Old Style" w:hAnsi="Bookman Old Style"/>
          <w:b/>
          <w:bCs/>
          <w:color w:val="FF0000"/>
          <w:sz w:val="24"/>
          <w:vertAlign w:val="superscript"/>
        </w:rPr>
        <w:t>th</w:t>
      </w:r>
      <w:r w:rsidR="00361AD7" w:rsidRPr="00361AD7">
        <w:rPr>
          <w:rFonts w:ascii="Bookman Old Style" w:hAnsi="Bookman Old Style"/>
          <w:b/>
          <w:bCs/>
          <w:color w:val="FF0000"/>
          <w:sz w:val="24"/>
        </w:rPr>
        <w:t xml:space="preserve"> November, at 6pm in </w:t>
      </w:r>
      <w:proofErr w:type="spellStart"/>
      <w:r w:rsidR="00361AD7" w:rsidRPr="00361AD7">
        <w:rPr>
          <w:rFonts w:ascii="Bookman Old Style" w:hAnsi="Bookman Old Style"/>
          <w:b/>
          <w:bCs/>
          <w:color w:val="FF0000"/>
          <w:sz w:val="24"/>
        </w:rPr>
        <w:t>Kilry</w:t>
      </w:r>
      <w:proofErr w:type="spellEnd"/>
      <w:r w:rsidR="00361AD7" w:rsidRPr="00361AD7">
        <w:rPr>
          <w:rFonts w:ascii="Bookman Old Style" w:hAnsi="Bookman Old Style"/>
          <w:b/>
          <w:bCs/>
          <w:color w:val="FF0000"/>
          <w:sz w:val="24"/>
        </w:rPr>
        <w:t xml:space="preserve"> Hall</w:t>
      </w:r>
      <w:r w:rsidR="00361AD7">
        <w:rPr>
          <w:rFonts w:ascii="Bookman Old Style" w:hAnsi="Bookman Old Style"/>
          <w:sz w:val="24"/>
        </w:rPr>
        <w:t>. Please note change in time.</w:t>
      </w:r>
    </w:p>
    <w:sectPr w:rsidR="007B329D" w:rsidRPr="007B329D">
      <w:pgSz w:w="11906" w:h="16838"/>
      <w:pgMar w:top="1440" w:right="155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362"/>
    <w:multiLevelType w:val="hybridMultilevel"/>
    <w:tmpl w:val="5896EDFE"/>
    <w:lvl w:ilvl="0" w:tplc="3FF033B6">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14B34789"/>
    <w:multiLevelType w:val="hybridMultilevel"/>
    <w:tmpl w:val="D024A2D6"/>
    <w:lvl w:ilvl="0" w:tplc="980A6570">
      <w:start w:val="2025"/>
      <w:numFmt w:val="decimal"/>
      <w:lvlText w:val="%1"/>
      <w:lvlJc w:val="left"/>
      <w:pPr>
        <w:ind w:left="1665" w:hanging="60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 w15:restartNumberingAfterBreak="0">
    <w:nsid w:val="19F0511F"/>
    <w:multiLevelType w:val="hybridMultilevel"/>
    <w:tmpl w:val="1A685A90"/>
    <w:lvl w:ilvl="0" w:tplc="A9743686">
      <w:start w:val="7"/>
      <w:numFmt w:val="bullet"/>
      <w:lvlText w:val=""/>
      <w:lvlJc w:val="left"/>
      <w:pPr>
        <w:ind w:left="1800" w:hanging="360"/>
      </w:pPr>
      <w:rPr>
        <w:rFonts w:ascii="Symbol" w:eastAsia="Arial Nova" w:hAnsi="Symbol" w:cs="Arial Nov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2830A0"/>
    <w:multiLevelType w:val="hybridMultilevel"/>
    <w:tmpl w:val="349A62B4"/>
    <w:lvl w:ilvl="0" w:tplc="F918D07A">
      <w:start w:val="1"/>
      <w:numFmt w:val="decimal"/>
      <w:lvlText w:val="%1."/>
      <w:lvlJc w:val="left"/>
      <w:pPr>
        <w:ind w:left="1080"/>
      </w:pPr>
      <w:rPr>
        <w:rFonts w:ascii="Arial Nova" w:eastAsia="Arial Nova" w:hAnsi="Arial Nova" w:cs="Arial Nova"/>
        <w:b w:val="0"/>
        <w:i w:val="0"/>
        <w:strike w:val="0"/>
        <w:dstrike w:val="0"/>
        <w:color w:val="000000"/>
        <w:sz w:val="32"/>
        <w:szCs w:val="32"/>
        <w:u w:val="none" w:color="000000"/>
        <w:bdr w:val="none" w:sz="0" w:space="0" w:color="auto"/>
        <w:shd w:val="clear" w:color="auto" w:fill="auto"/>
        <w:vertAlign w:val="baseline"/>
      </w:rPr>
    </w:lvl>
    <w:lvl w:ilvl="1" w:tplc="61989442">
      <w:start w:val="1"/>
      <w:numFmt w:val="bullet"/>
      <w:lvlText w:val="•"/>
      <w:lvlJc w:val="left"/>
      <w:pPr>
        <w:ind w:left="14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48FA1BE2">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1AA450CC">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FD4B0F6">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CE44642">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BFE2C82E">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6642C36">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6A34BD9A">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CC1704A"/>
    <w:multiLevelType w:val="hybridMultilevel"/>
    <w:tmpl w:val="5B9E4426"/>
    <w:lvl w:ilvl="0" w:tplc="8448554A">
      <w:start w:val="2025"/>
      <w:numFmt w:val="decimal"/>
      <w:lvlText w:val="%1"/>
      <w:lvlJc w:val="left"/>
      <w:pPr>
        <w:ind w:left="1625" w:hanging="560"/>
      </w:pPr>
      <w:rPr>
        <w:rFonts w:hint="default"/>
      </w:rPr>
    </w:lvl>
    <w:lvl w:ilvl="1" w:tplc="08090019">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15:restartNumberingAfterBreak="0">
    <w:nsid w:val="40C33FAE"/>
    <w:multiLevelType w:val="hybridMultilevel"/>
    <w:tmpl w:val="FF26E0D2"/>
    <w:lvl w:ilvl="0" w:tplc="F918D07A">
      <w:start w:val="1"/>
      <w:numFmt w:val="decimal"/>
      <w:lvlText w:val="%1."/>
      <w:lvlJc w:val="left"/>
      <w:pPr>
        <w:ind w:left="1800"/>
      </w:pPr>
      <w:rPr>
        <w:rFonts w:ascii="Arial Nova" w:eastAsia="Arial Nova" w:hAnsi="Arial Nova" w:cs="Arial Nova"/>
        <w:b w:val="0"/>
        <w:i w:val="0"/>
        <w:strike w:val="0"/>
        <w:dstrike w:val="0"/>
        <w:color w:val="000000"/>
        <w:sz w:val="32"/>
        <w:szCs w:val="32"/>
        <w:u w:val="none" w:color="000000"/>
        <w:bdr w:val="none" w:sz="0" w:space="0" w:color="auto"/>
        <w:shd w:val="clear" w:color="auto" w:fill="auto"/>
        <w:vertAlign w:val="baseline"/>
      </w:rPr>
    </w:lvl>
    <w:lvl w:ilvl="1" w:tplc="0809000F">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14351098">
    <w:abstractNumId w:val="3"/>
  </w:num>
  <w:num w:numId="2" w16cid:durableId="1388800051">
    <w:abstractNumId w:val="5"/>
  </w:num>
  <w:num w:numId="3" w16cid:durableId="687145725">
    <w:abstractNumId w:val="4"/>
  </w:num>
  <w:num w:numId="4" w16cid:durableId="514534527">
    <w:abstractNumId w:val="1"/>
  </w:num>
  <w:num w:numId="5" w16cid:durableId="1623995666">
    <w:abstractNumId w:val="0"/>
  </w:num>
  <w:num w:numId="6" w16cid:durableId="392168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3C"/>
    <w:rsid w:val="000121A0"/>
    <w:rsid w:val="00031FE8"/>
    <w:rsid w:val="000348ED"/>
    <w:rsid w:val="000444FF"/>
    <w:rsid w:val="00062722"/>
    <w:rsid w:val="000C5DA7"/>
    <w:rsid w:val="000E0BD4"/>
    <w:rsid w:val="000F0C97"/>
    <w:rsid w:val="00137ADA"/>
    <w:rsid w:val="0018024A"/>
    <w:rsid w:val="001A5BAC"/>
    <w:rsid w:val="001B4A87"/>
    <w:rsid w:val="001D1579"/>
    <w:rsid w:val="001E67FD"/>
    <w:rsid w:val="0020200A"/>
    <w:rsid w:val="00221294"/>
    <w:rsid w:val="002309CE"/>
    <w:rsid w:val="00281778"/>
    <w:rsid w:val="0029075B"/>
    <w:rsid w:val="002C1A17"/>
    <w:rsid w:val="00333EC9"/>
    <w:rsid w:val="003367C2"/>
    <w:rsid w:val="00361AD7"/>
    <w:rsid w:val="003C4CFE"/>
    <w:rsid w:val="003C5F8E"/>
    <w:rsid w:val="004166BC"/>
    <w:rsid w:val="00434B82"/>
    <w:rsid w:val="004665C7"/>
    <w:rsid w:val="004C2DF8"/>
    <w:rsid w:val="004C73A7"/>
    <w:rsid w:val="004D07EA"/>
    <w:rsid w:val="004E6309"/>
    <w:rsid w:val="004F5AA4"/>
    <w:rsid w:val="00537167"/>
    <w:rsid w:val="005A535D"/>
    <w:rsid w:val="005E3171"/>
    <w:rsid w:val="005F1129"/>
    <w:rsid w:val="00601D5E"/>
    <w:rsid w:val="0065160A"/>
    <w:rsid w:val="006550CC"/>
    <w:rsid w:val="00666648"/>
    <w:rsid w:val="00755F1C"/>
    <w:rsid w:val="007B3283"/>
    <w:rsid w:val="007B329D"/>
    <w:rsid w:val="007C347F"/>
    <w:rsid w:val="00812362"/>
    <w:rsid w:val="008426CA"/>
    <w:rsid w:val="00883CDA"/>
    <w:rsid w:val="00886A0A"/>
    <w:rsid w:val="008B1770"/>
    <w:rsid w:val="008B4E8D"/>
    <w:rsid w:val="008B5F04"/>
    <w:rsid w:val="008C312C"/>
    <w:rsid w:val="008E096C"/>
    <w:rsid w:val="009141BB"/>
    <w:rsid w:val="009649B0"/>
    <w:rsid w:val="009730F0"/>
    <w:rsid w:val="009861C3"/>
    <w:rsid w:val="009E3106"/>
    <w:rsid w:val="009F2C19"/>
    <w:rsid w:val="00A07E3B"/>
    <w:rsid w:val="00A65283"/>
    <w:rsid w:val="00A66AAA"/>
    <w:rsid w:val="00A743A8"/>
    <w:rsid w:val="00AD5DE4"/>
    <w:rsid w:val="00B04201"/>
    <w:rsid w:val="00B40FFD"/>
    <w:rsid w:val="00B546E9"/>
    <w:rsid w:val="00BC1C3C"/>
    <w:rsid w:val="00BE021B"/>
    <w:rsid w:val="00BE0DD4"/>
    <w:rsid w:val="00BE6F13"/>
    <w:rsid w:val="00C0352A"/>
    <w:rsid w:val="00C10354"/>
    <w:rsid w:val="00C179A1"/>
    <w:rsid w:val="00C22A7E"/>
    <w:rsid w:val="00CA69AE"/>
    <w:rsid w:val="00CB3A3C"/>
    <w:rsid w:val="00CD5F0A"/>
    <w:rsid w:val="00CD7021"/>
    <w:rsid w:val="00D026B1"/>
    <w:rsid w:val="00D25CA4"/>
    <w:rsid w:val="00D50AC5"/>
    <w:rsid w:val="00D615F2"/>
    <w:rsid w:val="00D76836"/>
    <w:rsid w:val="00D86FBD"/>
    <w:rsid w:val="00DD57A8"/>
    <w:rsid w:val="00E07001"/>
    <w:rsid w:val="00E2778D"/>
    <w:rsid w:val="00E34B03"/>
    <w:rsid w:val="00E7108B"/>
    <w:rsid w:val="00E74A41"/>
    <w:rsid w:val="00EC1017"/>
    <w:rsid w:val="00F22A70"/>
    <w:rsid w:val="00F5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0B61"/>
  <w15:docId w15:val="{4A139374-C795-4793-A4F4-BD5BEA0D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0" w:lineRule="auto"/>
      <w:ind w:left="730" w:hanging="10"/>
    </w:pPr>
    <w:rPr>
      <w:rFonts w:ascii="Arial Nova" w:eastAsia="Arial Nova" w:hAnsi="Arial Nova" w:cs="Arial Nov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294"/>
    <w:pPr>
      <w:ind w:left="720"/>
      <w:contextualSpacing/>
    </w:pPr>
  </w:style>
  <w:style w:type="paragraph" w:styleId="Revision">
    <w:name w:val="Revision"/>
    <w:hidden/>
    <w:uiPriority w:val="99"/>
    <w:semiHidden/>
    <w:rsid w:val="00666648"/>
    <w:pPr>
      <w:spacing w:after="0" w:line="240" w:lineRule="auto"/>
    </w:pPr>
    <w:rPr>
      <w:rFonts w:ascii="Arial Nova" w:eastAsia="Arial Nova" w:hAnsi="Arial Nova" w:cs="Arial Nova"/>
      <w:color w:val="000000"/>
      <w:sz w:val="32"/>
    </w:rPr>
  </w:style>
  <w:style w:type="character" w:styleId="CommentReference">
    <w:name w:val="annotation reference"/>
    <w:basedOn w:val="DefaultParagraphFont"/>
    <w:uiPriority w:val="99"/>
    <w:semiHidden/>
    <w:unhideWhenUsed/>
    <w:rsid w:val="0020200A"/>
    <w:rPr>
      <w:sz w:val="16"/>
      <w:szCs w:val="16"/>
    </w:rPr>
  </w:style>
  <w:style w:type="paragraph" w:styleId="CommentText">
    <w:name w:val="annotation text"/>
    <w:basedOn w:val="Normal"/>
    <w:link w:val="CommentTextChar"/>
    <w:uiPriority w:val="99"/>
    <w:unhideWhenUsed/>
    <w:rsid w:val="0020200A"/>
    <w:pPr>
      <w:spacing w:line="240" w:lineRule="auto"/>
    </w:pPr>
    <w:rPr>
      <w:sz w:val="20"/>
      <w:szCs w:val="20"/>
    </w:rPr>
  </w:style>
  <w:style w:type="character" w:customStyle="1" w:styleId="CommentTextChar">
    <w:name w:val="Comment Text Char"/>
    <w:basedOn w:val="DefaultParagraphFont"/>
    <w:link w:val="CommentText"/>
    <w:uiPriority w:val="99"/>
    <w:rsid w:val="0020200A"/>
    <w:rPr>
      <w:rFonts w:ascii="Arial Nova" w:eastAsia="Arial Nova" w:hAnsi="Arial Nova" w:cs="Arial Nova"/>
      <w:color w:val="000000"/>
      <w:sz w:val="20"/>
      <w:szCs w:val="20"/>
    </w:rPr>
  </w:style>
  <w:style w:type="paragraph" w:styleId="CommentSubject">
    <w:name w:val="annotation subject"/>
    <w:basedOn w:val="CommentText"/>
    <w:next w:val="CommentText"/>
    <w:link w:val="CommentSubjectChar"/>
    <w:uiPriority w:val="99"/>
    <w:semiHidden/>
    <w:unhideWhenUsed/>
    <w:rsid w:val="0020200A"/>
    <w:rPr>
      <w:b/>
      <w:bCs/>
    </w:rPr>
  </w:style>
  <w:style w:type="character" w:customStyle="1" w:styleId="CommentSubjectChar">
    <w:name w:val="Comment Subject Char"/>
    <w:basedOn w:val="CommentTextChar"/>
    <w:link w:val="CommentSubject"/>
    <w:uiPriority w:val="99"/>
    <w:semiHidden/>
    <w:rsid w:val="0020200A"/>
    <w:rPr>
      <w:rFonts w:ascii="Arial Nova" w:eastAsia="Arial Nova" w:hAnsi="Arial Nova" w:cs="Arial Nova"/>
      <w:b/>
      <w:bCs/>
      <w:color w:val="000000"/>
      <w:sz w:val="20"/>
      <w:szCs w:val="20"/>
    </w:rPr>
  </w:style>
  <w:style w:type="table" w:styleId="TableGrid">
    <w:name w:val="Table Grid"/>
    <w:basedOn w:val="TableNormal"/>
    <w:uiPriority w:val="39"/>
    <w:rsid w:val="0003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677124278">
      <w:bodyDiv w:val="1"/>
      <w:marLeft w:val="0"/>
      <w:marRight w:val="0"/>
      <w:marTop w:val="0"/>
      <w:marBottom w:val="0"/>
      <w:divBdr>
        <w:top w:val="none" w:sz="0" w:space="0" w:color="auto"/>
        <w:left w:val="none" w:sz="0" w:space="0" w:color="auto"/>
        <w:bottom w:val="none" w:sz="0" w:space="0" w:color="auto"/>
        <w:right w:val="none" w:sz="0" w:space="0" w:color="auto"/>
      </w:divBdr>
    </w:div>
    <w:div w:id="1616255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Hendry</dc:creator>
  <cp:keywords/>
  <cp:lastModifiedBy>Victor Clements</cp:lastModifiedBy>
  <cp:revision>2</cp:revision>
  <dcterms:created xsi:type="dcterms:W3CDTF">2025-04-22T12:44:00Z</dcterms:created>
  <dcterms:modified xsi:type="dcterms:W3CDTF">2025-04-22T12:44:00Z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ba11-eede-4e5b-a79a-2f2784cd251f_Enabled">
    <vt:lpwstr>true</vt:lpwstr>
  </property>
  <property fmtid="{D5CDD505-2E9C-101B-9397-08002B2CF9AE}" pid="3" name="MSIP_Label_ad6aba11-eede-4e5b-a79a-2f2784cd251f_SetDate">
    <vt:lpwstr>2025-04-21T09:45:37Z</vt:lpwstr>
  </property>
  <property fmtid="{D5CDD505-2E9C-101B-9397-08002B2CF9AE}" pid="4" name="MSIP_Label_ad6aba11-eede-4e5b-a79a-2f2784cd251f_Method">
    <vt:lpwstr>Standard</vt:lpwstr>
  </property>
  <property fmtid="{D5CDD505-2E9C-101B-9397-08002B2CF9AE}" pid="5" name="MSIP_Label_ad6aba11-eede-4e5b-a79a-2f2784cd251f_Name">
    <vt:lpwstr>defa4170-0d19-0005-0004-bc88714345d2</vt:lpwstr>
  </property>
  <property fmtid="{D5CDD505-2E9C-101B-9397-08002B2CF9AE}" pid="6" name="MSIP_Label_ad6aba11-eede-4e5b-a79a-2f2784cd251f_SiteId">
    <vt:lpwstr>074028c0-e165-4999-99ad-31603ad73bac</vt:lpwstr>
  </property>
  <property fmtid="{D5CDD505-2E9C-101B-9397-08002B2CF9AE}" pid="7" name="MSIP_Label_ad6aba11-eede-4e5b-a79a-2f2784cd251f_ActionId">
    <vt:lpwstr>59ab45b8-fa25-46bc-9daa-f224edbff95c</vt:lpwstr>
  </property>
  <property fmtid="{D5CDD505-2E9C-101B-9397-08002B2CF9AE}" pid="8" name="MSIP_Label_ad6aba11-eede-4e5b-a79a-2f2784cd251f_ContentBits">
    <vt:lpwstr>0</vt:lpwstr>
  </property>
  <property fmtid="{D5CDD505-2E9C-101B-9397-08002B2CF9AE}" pid="9" name="MSIP_Label_ad6aba11-eede-4e5b-a79a-2f2784cd251f_Tag">
    <vt:lpwstr>10, 3, 0, 1</vt:lpwstr>
  </property>
</Properties>
</file>