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9F38" w14:textId="77777777" w:rsidR="006E003B" w:rsidRPr="00DA5F19" w:rsidRDefault="006E003B" w:rsidP="00740594">
      <w:pPr>
        <w:jc w:val="center"/>
        <w:rPr>
          <w:b/>
          <w:sz w:val="28"/>
          <w:szCs w:val="28"/>
        </w:rPr>
      </w:pPr>
      <w:r w:rsidRPr="00DA5F19">
        <w:rPr>
          <w:b/>
          <w:sz w:val="28"/>
          <w:szCs w:val="28"/>
        </w:rPr>
        <w:t>Caenlochan Section 7 Agreement</w:t>
      </w:r>
    </w:p>
    <w:p w14:paraId="13CF9D68" w14:textId="2AF1BD92" w:rsidR="000E7315" w:rsidRDefault="006E003B" w:rsidP="003A19AD">
      <w:pPr>
        <w:jc w:val="center"/>
        <w:rPr>
          <w:b/>
          <w:sz w:val="28"/>
          <w:szCs w:val="28"/>
        </w:rPr>
      </w:pPr>
      <w:r w:rsidRPr="00DA5F19">
        <w:rPr>
          <w:b/>
          <w:sz w:val="28"/>
          <w:szCs w:val="28"/>
        </w:rPr>
        <w:t xml:space="preserve">Monday </w:t>
      </w:r>
      <w:r w:rsidR="006148A6">
        <w:rPr>
          <w:b/>
          <w:sz w:val="28"/>
          <w:szCs w:val="28"/>
        </w:rPr>
        <w:t>27</w:t>
      </w:r>
      <w:r w:rsidR="006148A6" w:rsidRPr="006148A6">
        <w:rPr>
          <w:b/>
          <w:sz w:val="28"/>
          <w:szCs w:val="28"/>
          <w:vertAlign w:val="superscript"/>
        </w:rPr>
        <w:t>th</w:t>
      </w:r>
      <w:r w:rsidR="006148A6">
        <w:rPr>
          <w:b/>
          <w:sz w:val="28"/>
          <w:szCs w:val="28"/>
        </w:rPr>
        <w:t xml:space="preserve"> June</w:t>
      </w:r>
      <w:r w:rsidR="00001774">
        <w:rPr>
          <w:b/>
          <w:sz w:val="28"/>
          <w:szCs w:val="28"/>
        </w:rPr>
        <w:t xml:space="preserve"> </w:t>
      </w:r>
      <w:r w:rsidRPr="00DA5F19">
        <w:rPr>
          <w:b/>
          <w:sz w:val="28"/>
          <w:szCs w:val="28"/>
        </w:rPr>
        <w:t>202</w:t>
      </w:r>
      <w:r w:rsidR="006148A6">
        <w:rPr>
          <w:b/>
          <w:sz w:val="28"/>
          <w:szCs w:val="28"/>
        </w:rPr>
        <w:t>4</w:t>
      </w:r>
      <w:r w:rsidRPr="00DA5F19">
        <w:rPr>
          <w:b/>
          <w:sz w:val="28"/>
          <w:szCs w:val="28"/>
        </w:rPr>
        <w:t xml:space="preserve"> </w:t>
      </w:r>
      <w:r w:rsidR="000E7315">
        <w:rPr>
          <w:b/>
          <w:sz w:val="28"/>
          <w:szCs w:val="28"/>
        </w:rPr>
        <w:t>@1030</w:t>
      </w:r>
      <w:r w:rsidR="003A19AD">
        <w:rPr>
          <w:b/>
          <w:sz w:val="28"/>
          <w:szCs w:val="28"/>
        </w:rPr>
        <w:t xml:space="preserve"> in Glenisla Hall</w:t>
      </w:r>
    </w:p>
    <w:p w14:paraId="44D6A049" w14:textId="66B74F2C" w:rsidR="00DA5F19" w:rsidRDefault="003A19AD" w:rsidP="00740594">
      <w:pPr>
        <w:jc w:val="center"/>
        <w:rPr>
          <w:b/>
          <w:sz w:val="28"/>
          <w:szCs w:val="28"/>
        </w:rPr>
      </w:pPr>
      <w:r>
        <w:rPr>
          <w:b/>
          <w:sz w:val="28"/>
          <w:szCs w:val="28"/>
        </w:rPr>
        <w:t>Meeting minutes</w:t>
      </w:r>
    </w:p>
    <w:p w14:paraId="27428C1B" w14:textId="77777777" w:rsidR="00CA4F17" w:rsidRDefault="00CA4F17" w:rsidP="00740594">
      <w:pPr>
        <w:jc w:val="center"/>
        <w:rPr>
          <w:b/>
          <w:sz w:val="28"/>
          <w:szCs w:val="28"/>
        </w:rPr>
      </w:pPr>
    </w:p>
    <w:p w14:paraId="78CFEA5B" w14:textId="27D6C260" w:rsidR="006E003B" w:rsidRPr="003A19AD" w:rsidRDefault="003A19AD" w:rsidP="00740594">
      <w:pPr>
        <w:jc w:val="both"/>
        <w:rPr>
          <w:b/>
        </w:rPr>
      </w:pPr>
      <w:r w:rsidRPr="003A19AD">
        <w:rPr>
          <w:b/>
        </w:rPr>
        <w:t>Present:</w:t>
      </w:r>
    </w:p>
    <w:p w14:paraId="65A26D3B" w14:textId="66229AF8" w:rsidR="003A19AD" w:rsidRDefault="003A19AD" w:rsidP="00740594">
      <w:pPr>
        <w:jc w:val="both"/>
      </w:pPr>
      <w:r>
        <w:t>Colin Macphail (Chair)</w:t>
      </w:r>
      <w:r>
        <w:tab/>
      </w:r>
      <w:r>
        <w:tab/>
      </w:r>
      <w:r>
        <w:tab/>
      </w:r>
      <w:r>
        <w:tab/>
        <w:t>NatureScot</w:t>
      </w:r>
    </w:p>
    <w:p w14:paraId="11CA7C49" w14:textId="0BF70D01" w:rsidR="003A19AD" w:rsidRDefault="003A19AD" w:rsidP="00740594">
      <w:pPr>
        <w:jc w:val="both"/>
      </w:pPr>
      <w:r>
        <w:t>Jamie Gammell</w:t>
      </w:r>
      <w:r w:rsidR="006148A6">
        <w:t>, James Davidson</w:t>
      </w:r>
      <w:r>
        <w:tab/>
      </w:r>
      <w:r>
        <w:tab/>
      </w:r>
      <w:r>
        <w:tab/>
        <w:t>Alrick</w:t>
      </w:r>
    </w:p>
    <w:p w14:paraId="18B825DB" w14:textId="3E31F46C" w:rsidR="003A19AD" w:rsidRDefault="003A19AD" w:rsidP="00740594">
      <w:pPr>
        <w:jc w:val="both"/>
      </w:pPr>
      <w:r>
        <w:t>Nicholas Gibb</w:t>
      </w:r>
      <w:r>
        <w:tab/>
      </w:r>
      <w:r>
        <w:tab/>
      </w:r>
      <w:r>
        <w:tab/>
      </w:r>
      <w:r>
        <w:tab/>
      </w:r>
      <w:r>
        <w:tab/>
      </w:r>
      <w:r>
        <w:tab/>
        <w:t>Glenisla House</w:t>
      </w:r>
    </w:p>
    <w:p w14:paraId="042E6BE3" w14:textId="74ADAC54" w:rsidR="003A19AD" w:rsidRDefault="003A19AD" w:rsidP="00740594">
      <w:pPr>
        <w:jc w:val="both"/>
      </w:pPr>
      <w:r>
        <w:t>Angus MacNicol</w:t>
      </w:r>
      <w:r>
        <w:tab/>
      </w:r>
      <w:r>
        <w:tab/>
      </w:r>
      <w:r>
        <w:tab/>
      </w:r>
      <w:r>
        <w:tab/>
      </w:r>
      <w:r>
        <w:tab/>
        <w:t>Invercauld Glenshee &amp; Glencallater</w:t>
      </w:r>
    </w:p>
    <w:p w14:paraId="66B41E50" w14:textId="212207AD" w:rsidR="006148A6" w:rsidRDefault="006148A6" w:rsidP="00740594">
      <w:pPr>
        <w:jc w:val="both"/>
      </w:pPr>
      <w:r>
        <w:t>Andrew Reid</w:t>
      </w:r>
      <w:r>
        <w:tab/>
      </w:r>
      <w:r>
        <w:tab/>
      </w:r>
      <w:r>
        <w:tab/>
      </w:r>
      <w:r>
        <w:tab/>
      </w:r>
      <w:r>
        <w:tab/>
      </w:r>
      <w:r>
        <w:tab/>
        <w:t>Invercauld Glencallater</w:t>
      </w:r>
    </w:p>
    <w:p w14:paraId="10E4533F" w14:textId="30DA7AE5" w:rsidR="003A19AD" w:rsidRDefault="003A19AD" w:rsidP="00740594">
      <w:pPr>
        <w:jc w:val="both"/>
      </w:pPr>
      <w:r>
        <w:t>Chris Walker</w:t>
      </w:r>
      <w:r>
        <w:tab/>
      </w:r>
      <w:r>
        <w:tab/>
      </w:r>
      <w:r>
        <w:tab/>
      </w:r>
      <w:r w:rsidR="006148A6">
        <w:tab/>
      </w:r>
      <w:r w:rsidR="006148A6">
        <w:tab/>
      </w:r>
      <w:r w:rsidR="006148A6">
        <w:tab/>
      </w:r>
      <w:r>
        <w:t>Bachnagairn (Balmoral)</w:t>
      </w:r>
    </w:p>
    <w:p w14:paraId="57A020C6" w14:textId="655F00DE" w:rsidR="003A19AD" w:rsidRDefault="003A19AD" w:rsidP="00740594">
      <w:pPr>
        <w:jc w:val="both"/>
      </w:pPr>
      <w:r>
        <w:t>John Thomson &amp; Kevin Peters</w:t>
      </w:r>
      <w:r>
        <w:tab/>
      </w:r>
      <w:r>
        <w:tab/>
      </w:r>
      <w:r>
        <w:tab/>
        <w:t>FLS – Glenprosen &amp; GlenDoll</w:t>
      </w:r>
    </w:p>
    <w:p w14:paraId="08B129BB" w14:textId="04AE9100" w:rsidR="003A19AD" w:rsidRDefault="003A19AD" w:rsidP="00740594">
      <w:pPr>
        <w:jc w:val="both"/>
      </w:pPr>
      <w:r>
        <w:t>Mark Mitchell</w:t>
      </w:r>
      <w:r>
        <w:tab/>
      </w:r>
      <w:r>
        <w:tab/>
      </w:r>
      <w:r>
        <w:tab/>
      </w:r>
      <w:r>
        <w:tab/>
      </w:r>
      <w:r>
        <w:tab/>
      </w:r>
      <w:r>
        <w:tab/>
        <w:t>Bell Ingram (Glenhead/ Damph)</w:t>
      </w:r>
    </w:p>
    <w:p w14:paraId="37FD5EE7" w14:textId="25FE1C27" w:rsidR="003A19AD" w:rsidRDefault="006148A6" w:rsidP="00740594">
      <w:pPr>
        <w:jc w:val="both"/>
      </w:pPr>
      <w:r>
        <w:t>Bruce Cooper</w:t>
      </w:r>
      <w:r>
        <w:tab/>
      </w:r>
      <w:r>
        <w:tab/>
      </w:r>
      <w:r>
        <w:tab/>
      </w:r>
      <w:r>
        <w:tab/>
      </w:r>
      <w:r>
        <w:tab/>
      </w:r>
      <w:r w:rsidR="00974153">
        <w:tab/>
      </w:r>
      <w:r>
        <w:t>Glenhead/ Damph</w:t>
      </w:r>
    </w:p>
    <w:p w14:paraId="1A270549" w14:textId="049C2C0C" w:rsidR="006148A6" w:rsidRDefault="006148A6" w:rsidP="00740594">
      <w:pPr>
        <w:jc w:val="both"/>
      </w:pPr>
      <w:r>
        <w:t>Brian Smith</w:t>
      </w:r>
      <w:r>
        <w:tab/>
      </w:r>
      <w:r>
        <w:tab/>
      </w:r>
      <w:r>
        <w:tab/>
      </w:r>
      <w:r>
        <w:tab/>
      </w:r>
      <w:r>
        <w:tab/>
      </w:r>
      <w:r>
        <w:tab/>
        <w:t>Clova</w:t>
      </w:r>
    </w:p>
    <w:p w14:paraId="580ED3C3" w14:textId="744A213E" w:rsidR="006148A6" w:rsidRDefault="006148A6" w:rsidP="00740594">
      <w:pPr>
        <w:jc w:val="both"/>
      </w:pPr>
      <w:r>
        <w:t>Isla Martin</w:t>
      </w:r>
      <w:r>
        <w:tab/>
      </w:r>
      <w:r>
        <w:tab/>
      </w:r>
      <w:r>
        <w:tab/>
      </w:r>
      <w:r>
        <w:tab/>
      </w:r>
      <w:r>
        <w:tab/>
      </w:r>
      <w:r>
        <w:tab/>
        <w:t>NatureScot Corrie Fee</w:t>
      </w:r>
    </w:p>
    <w:p w14:paraId="69F9208E" w14:textId="291A8546" w:rsidR="003A19AD" w:rsidRDefault="006148A6" w:rsidP="006148A6">
      <w:pPr>
        <w:jc w:val="both"/>
      </w:pPr>
      <w:r>
        <w:t>Victor Clements</w:t>
      </w:r>
      <w:r w:rsidR="003A19AD">
        <w:tab/>
      </w:r>
      <w:r w:rsidR="003A19AD">
        <w:tab/>
      </w:r>
      <w:r w:rsidR="003A19AD">
        <w:tab/>
      </w:r>
      <w:r w:rsidR="003A19AD">
        <w:tab/>
      </w:r>
      <w:r w:rsidR="003A19AD">
        <w:tab/>
        <w:t>SGDMG Secretary/ Treasurer</w:t>
      </w:r>
    </w:p>
    <w:p w14:paraId="0623563D" w14:textId="2BE9A7B8" w:rsidR="003A19AD" w:rsidRDefault="003A19AD" w:rsidP="00740594">
      <w:pPr>
        <w:jc w:val="both"/>
      </w:pPr>
      <w:r>
        <w:t>Graeme Taylor &amp; Jimmy Irvine</w:t>
      </w:r>
      <w:r>
        <w:tab/>
      </w:r>
      <w:r>
        <w:tab/>
      </w:r>
      <w:r>
        <w:tab/>
        <w:t>NatureScot</w:t>
      </w:r>
    </w:p>
    <w:p w14:paraId="3DD41669" w14:textId="7367BBA2" w:rsidR="00AC4502" w:rsidRDefault="006148A6" w:rsidP="00740594">
      <w:pPr>
        <w:jc w:val="both"/>
      </w:pPr>
      <w:r>
        <w:t>Colin Maclean</w:t>
      </w:r>
      <w:r w:rsidR="00AC4502">
        <w:tab/>
      </w:r>
      <w:r w:rsidR="00AC4502">
        <w:tab/>
      </w:r>
      <w:r w:rsidR="00AC4502">
        <w:tab/>
      </w:r>
      <w:r w:rsidR="00AC4502">
        <w:tab/>
      </w:r>
      <w:r w:rsidR="00AC4502">
        <w:tab/>
      </w:r>
      <w:r w:rsidR="00AC4502">
        <w:tab/>
        <w:t>CNPA</w:t>
      </w:r>
    </w:p>
    <w:p w14:paraId="2E501502" w14:textId="5142B18A" w:rsidR="003A19AD" w:rsidRDefault="003A19AD" w:rsidP="00740594">
      <w:pPr>
        <w:jc w:val="both"/>
      </w:pPr>
    </w:p>
    <w:p w14:paraId="06A1D460" w14:textId="35371FC3" w:rsidR="003A19AD" w:rsidRPr="003A19AD" w:rsidRDefault="003A19AD" w:rsidP="00740594">
      <w:pPr>
        <w:jc w:val="both"/>
        <w:rPr>
          <w:b/>
        </w:rPr>
      </w:pPr>
      <w:r w:rsidRPr="003A19AD">
        <w:rPr>
          <w:b/>
        </w:rPr>
        <w:t>Apologies:</w:t>
      </w:r>
    </w:p>
    <w:p w14:paraId="4A29734F" w14:textId="627C1D70" w:rsidR="003A19AD" w:rsidRDefault="003A19AD" w:rsidP="00740594">
      <w:pPr>
        <w:jc w:val="both"/>
      </w:pPr>
      <w:r>
        <w:t>Liam Donald</w:t>
      </w:r>
      <w:r>
        <w:tab/>
      </w:r>
      <w:r w:rsidR="00F247E1">
        <w:tab/>
      </w:r>
      <w:r w:rsidR="00F247E1">
        <w:tab/>
      </w:r>
      <w:r w:rsidR="00F247E1">
        <w:tab/>
      </w:r>
      <w:r w:rsidR="00A422D3">
        <w:tab/>
      </w:r>
      <w:r w:rsidR="00A422D3">
        <w:tab/>
      </w:r>
      <w:r>
        <w:t>(</w:t>
      </w:r>
      <w:r w:rsidR="00F247E1">
        <w:t>Glenshee</w:t>
      </w:r>
      <w:r>
        <w:t>)</w:t>
      </w:r>
    </w:p>
    <w:p w14:paraId="798CFC8B" w14:textId="3905A483" w:rsidR="003A19AD" w:rsidRDefault="003A19AD" w:rsidP="00740594">
      <w:pPr>
        <w:jc w:val="both"/>
      </w:pPr>
      <w:r>
        <w:t>Gary Coutts</w:t>
      </w:r>
      <w:r w:rsidR="006148A6">
        <w:t xml:space="preserve"> &amp; Richard Gledson</w:t>
      </w:r>
      <w:r w:rsidR="00F247E1">
        <w:tab/>
      </w:r>
      <w:r w:rsidR="00A422D3">
        <w:tab/>
      </w:r>
      <w:r w:rsidR="00A422D3">
        <w:tab/>
      </w:r>
      <w:r>
        <w:t>(Bachnagairn)</w:t>
      </w:r>
    </w:p>
    <w:p w14:paraId="4FE3EE8B" w14:textId="4BD2F889" w:rsidR="003A19AD" w:rsidRDefault="003A19AD" w:rsidP="00740594">
      <w:pPr>
        <w:jc w:val="both"/>
      </w:pPr>
      <w:r>
        <w:t>Florian Kuehnle</w:t>
      </w:r>
      <w:r>
        <w:tab/>
      </w:r>
      <w:r w:rsidR="006148A6">
        <w:tab/>
      </w:r>
      <w:r w:rsidR="006148A6">
        <w:tab/>
      </w:r>
      <w:r w:rsidR="00A422D3">
        <w:tab/>
      </w:r>
      <w:r w:rsidR="00A422D3">
        <w:tab/>
      </w:r>
      <w:r>
        <w:t>(Tulchan)</w:t>
      </w:r>
    </w:p>
    <w:p w14:paraId="32DD54FC" w14:textId="7F71FEA0" w:rsidR="003A19AD" w:rsidRDefault="003A19AD" w:rsidP="00740594">
      <w:pPr>
        <w:jc w:val="both"/>
      </w:pPr>
      <w:r>
        <w:t>Major John Gibb</w:t>
      </w:r>
      <w:r>
        <w:tab/>
      </w:r>
      <w:r w:rsidR="00F247E1">
        <w:tab/>
      </w:r>
      <w:r w:rsidR="00F247E1">
        <w:tab/>
      </w:r>
      <w:r w:rsidR="00A422D3">
        <w:tab/>
      </w:r>
      <w:r w:rsidR="00A422D3">
        <w:tab/>
      </w:r>
      <w:r>
        <w:t>(Glenisla House)</w:t>
      </w:r>
    </w:p>
    <w:p w14:paraId="2C1A956F" w14:textId="166AE804" w:rsidR="006148A6" w:rsidRDefault="006148A6" w:rsidP="00740594">
      <w:pPr>
        <w:jc w:val="both"/>
      </w:pPr>
      <w:r>
        <w:t>Doug McAdam</w:t>
      </w:r>
      <w:r>
        <w:tab/>
      </w:r>
      <w:r>
        <w:tab/>
      </w:r>
      <w:r>
        <w:tab/>
      </w:r>
      <w:r w:rsidR="00974153">
        <w:tab/>
      </w:r>
      <w:r w:rsidR="00974153">
        <w:tab/>
      </w:r>
      <w:r>
        <w:t>(SGDMG Chair)</w:t>
      </w:r>
    </w:p>
    <w:p w14:paraId="071282C6" w14:textId="77777777" w:rsidR="00147FCD" w:rsidRDefault="00147FCD" w:rsidP="00740594">
      <w:pPr>
        <w:jc w:val="both"/>
      </w:pPr>
    </w:p>
    <w:p w14:paraId="23D2394B" w14:textId="01EC1AD2" w:rsidR="008E7773" w:rsidRDefault="008E7773" w:rsidP="00740594">
      <w:pPr>
        <w:jc w:val="both"/>
      </w:pPr>
      <w:r>
        <w:t xml:space="preserve">*Some members arrived late due to a breakdown in communication, relevant points were covered twice in order that all members were involved in discussion. </w:t>
      </w:r>
    </w:p>
    <w:p w14:paraId="4C35B532" w14:textId="77777777" w:rsidR="008E7773" w:rsidRDefault="008E7773" w:rsidP="00740594">
      <w:pPr>
        <w:jc w:val="both"/>
      </w:pPr>
    </w:p>
    <w:p w14:paraId="6C2F998E" w14:textId="4B88CBB5" w:rsidR="00147FCD" w:rsidRDefault="00FC1443" w:rsidP="00740594">
      <w:pPr>
        <w:pStyle w:val="ListParagraph"/>
        <w:numPr>
          <w:ilvl w:val="0"/>
          <w:numId w:val="26"/>
        </w:numPr>
        <w:jc w:val="both"/>
        <w:rPr>
          <w:b/>
        </w:rPr>
      </w:pPr>
      <w:r>
        <w:rPr>
          <w:b/>
        </w:rPr>
        <w:t>Welcome</w:t>
      </w:r>
      <w:r w:rsidR="00147FCD" w:rsidRPr="00147FCD">
        <w:rPr>
          <w:b/>
        </w:rPr>
        <w:t xml:space="preserve"> and apologies</w:t>
      </w:r>
      <w:r w:rsidR="00153F66">
        <w:rPr>
          <w:b/>
        </w:rPr>
        <w:t xml:space="preserve"> </w:t>
      </w:r>
      <w:r>
        <w:rPr>
          <w:b/>
        </w:rPr>
        <w:t xml:space="preserve"> </w:t>
      </w:r>
    </w:p>
    <w:p w14:paraId="59FBB944" w14:textId="29C1D0F7" w:rsidR="003A19AD" w:rsidRPr="003A19AD" w:rsidRDefault="007040F2" w:rsidP="003A19AD">
      <w:pPr>
        <w:jc w:val="both"/>
      </w:pPr>
      <w:r>
        <w:t>CM welcomed</w:t>
      </w:r>
      <w:r w:rsidR="003A19AD">
        <w:t xml:space="preserve"> all to the meeting and requested apologies (as above).</w:t>
      </w:r>
    </w:p>
    <w:p w14:paraId="5FCED764" w14:textId="55770706" w:rsidR="00FC1443" w:rsidRDefault="00FC1443" w:rsidP="00740594">
      <w:pPr>
        <w:jc w:val="both"/>
      </w:pPr>
    </w:p>
    <w:p w14:paraId="069515E5" w14:textId="31B12A65" w:rsidR="00001774" w:rsidRDefault="00805DB0" w:rsidP="00153F66">
      <w:pPr>
        <w:pStyle w:val="ListParagraph"/>
        <w:numPr>
          <w:ilvl w:val="0"/>
          <w:numId w:val="26"/>
        </w:numPr>
        <w:jc w:val="both"/>
        <w:rPr>
          <w:b/>
        </w:rPr>
      </w:pPr>
      <w:r>
        <w:rPr>
          <w:b/>
        </w:rPr>
        <w:t xml:space="preserve">Review </w:t>
      </w:r>
      <w:r w:rsidR="006148A6">
        <w:rPr>
          <w:b/>
        </w:rPr>
        <w:t>October 202</w:t>
      </w:r>
      <w:r w:rsidR="007A5D89">
        <w:rPr>
          <w:b/>
        </w:rPr>
        <w:t>3</w:t>
      </w:r>
      <w:r>
        <w:rPr>
          <w:b/>
        </w:rPr>
        <w:t xml:space="preserve"> Minutes &amp; </w:t>
      </w:r>
      <w:r w:rsidR="00FC1443">
        <w:rPr>
          <w:b/>
        </w:rPr>
        <w:t xml:space="preserve">Action Points </w:t>
      </w:r>
      <w:r w:rsidR="00001774">
        <w:rPr>
          <w:b/>
        </w:rPr>
        <w:t xml:space="preserve"> </w:t>
      </w:r>
    </w:p>
    <w:p w14:paraId="6EFEB76C" w14:textId="77777777" w:rsidR="007040F2" w:rsidRPr="00153F66" w:rsidRDefault="007040F2" w:rsidP="007040F2">
      <w:pPr>
        <w:pStyle w:val="ListParagraph"/>
        <w:jc w:val="both"/>
        <w:rPr>
          <w:b/>
        </w:rPr>
      </w:pPr>
    </w:p>
    <w:p w14:paraId="2F336F7E" w14:textId="2258481E" w:rsidR="00D92E37" w:rsidRDefault="00FF0163" w:rsidP="006148A6">
      <w:pPr>
        <w:jc w:val="both"/>
      </w:pPr>
      <w:r>
        <w:t>The m</w:t>
      </w:r>
      <w:r w:rsidR="006148A6">
        <w:t>inutes</w:t>
      </w:r>
      <w:r>
        <w:t xml:space="preserve"> from the October 2013 meeting</w:t>
      </w:r>
      <w:r w:rsidR="006148A6">
        <w:t xml:space="preserve"> were agreed as accurate reflection of discussion. </w:t>
      </w:r>
    </w:p>
    <w:p w14:paraId="09424F4E" w14:textId="7AB4054C" w:rsidR="00D92E37" w:rsidRDefault="00D92E37" w:rsidP="00D92E37">
      <w:pPr>
        <w:jc w:val="both"/>
      </w:pPr>
    </w:p>
    <w:p w14:paraId="673C3ABB" w14:textId="5E730323" w:rsidR="00D92E37" w:rsidRDefault="00D92E37" w:rsidP="00D92E37">
      <w:pPr>
        <w:jc w:val="both"/>
      </w:pPr>
      <w:r>
        <w:t>AP1:</w:t>
      </w:r>
      <w:r>
        <w:tab/>
      </w:r>
      <w:r w:rsidR="006148A6">
        <w:t>JI requested and circulated culls at regular intervals.</w:t>
      </w:r>
    </w:p>
    <w:p w14:paraId="2E16EF4E" w14:textId="3AB2592C" w:rsidR="00AC4502" w:rsidRPr="00F40362" w:rsidRDefault="00AC4502" w:rsidP="00D92E37">
      <w:pPr>
        <w:jc w:val="both"/>
      </w:pPr>
      <w:r>
        <w:t>AP2:</w:t>
      </w:r>
      <w:r>
        <w:tab/>
      </w:r>
      <w:r w:rsidR="006148A6">
        <w:t xml:space="preserve">JI has continued to map and gather deer management information for areas south of </w:t>
      </w:r>
      <w:r w:rsidR="006148A6" w:rsidRPr="00F40362">
        <w:t xml:space="preserve">Alrick &amp; Glenisla House. Cull info shared. </w:t>
      </w:r>
    </w:p>
    <w:p w14:paraId="41D563A5" w14:textId="5289993E" w:rsidR="00AC4502" w:rsidRPr="00F40362" w:rsidRDefault="00AC4502" w:rsidP="00D92E37">
      <w:pPr>
        <w:jc w:val="both"/>
      </w:pPr>
      <w:r w:rsidRPr="00F40362">
        <w:t xml:space="preserve">AP3: </w:t>
      </w:r>
      <w:r w:rsidRPr="00F40362">
        <w:tab/>
      </w:r>
      <w:r w:rsidR="006148A6" w:rsidRPr="00F40362">
        <w:t>inviting wider SGDMG properties to the Section 7 meeting. NOT ACTIONED – further discussion during meeting (see below)</w:t>
      </w:r>
      <w:r w:rsidR="00F40362" w:rsidRPr="00F40362">
        <w:t>.</w:t>
      </w:r>
    </w:p>
    <w:p w14:paraId="5127E9DE" w14:textId="52DA6581" w:rsidR="00AC4502" w:rsidRPr="00F40362" w:rsidRDefault="00AC4502" w:rsidP="00D92E37">
      <w:pPr>
        <w:jc w:val="both"/>
      </w:pPr>
      <w:r w:rsidRPr="00F40362">
        <w:t>AP4:</w:t>
      </w:r>
      <w:r w:rsidRPr="00F40362">
        <w:tab/>
        <w:t xml:space="preserve">GT shared </w:t>
      </w:r>
      <w:r w:rsidR="006148A6" w:rsidRPr="00F40362">
        <w:t>final SCM report.</w:t>
      </w:r>
    </w:p>
    <w:p w14:paraId="0682CDEA" w14:textId="61315B9A" w:rsidR="00AC4502" w:rsidRPr="00F40362" w:rsidRDefault="00AC4502" w:rsidP="00D92E37">
      <w:pPr>
        <w:jc w:val="both"/>
      </w:pPr>
      <w:r w:rsidRPr="00F40362">
        <w:t xml:space="preserve">AP5: </w:t>
      </w:r>
      <w:r w:rsidRPr="00F40362">
        <w:tab/>
        <w:t xml:space="preserve">ongoing – Invercauld &amp; Balmoral to share HIA information with NatureScot. NatureScot to request from other properties for HIA results. </w:t>
      </w:r>
    </w:p>
    <w:p w14:paraId="2BFE7894" w14:textId="7A3E1F7E" w:rsidR="00AC4502" w:rsidRDefault="00AC4502" w:rsidP="006148A6">
      <w:pPr>
        <w:jc w:val="both"/>
      </w:pPr>
      <w:r w:rsidRPr="00F40362">
        <w:t>AP6:</w:t>
      </w:r>
      <w:r>
        <w:tab/>
      </w:r>
      <w:r w:rsidR="006148A6">
        <w:t xml:space="preserve">JI did not carry out a deer count for the area south of Mount Blair. This is rolled over to the 24/25 period. </w:t>
      </w:r>
    </w:p>
    <w:p w14:paraId="6ECFF87A" w14:textId="77777777" w:rsidR="00AC4502" w:rsidRDefault="00AC4502" w:rsidP="00D92E37">
      <w:pPr>
        <w:jc w:val="both"/>
      </w:pPr>
    </w:p>
    <w:p w14:paraId="28F55EB8" w14:textId="77777777" w:rsidR="00AC7FAD" w:rsidRDefault="00AC7FAD" w:rsidP="00AC7FAD">
      <w:pPr>
        <w:pStyle w:val="ListParagraph"/>
        <w:numPr>
          <w:ilvl w:val="0"/>
          <w:numId w:val="26"/>
        </w:numPr>
        <w:rPr>
          <w:b/>
        </w:rPr>
      </w:pPr>
      <w:r>
        <w:rPr>
          <w:b/>
        </w:rPr>
        <w:t>Season 23/24 review</w:t>
      </w:r>
    </w:p>
    <w:p w14:paraId="681A8E17" w14:textId="4C22D608" w:rsidR="00AC7FAD" w:rsidRDefault="00AC7FAD" w:rsidP="00AC7FAD">
      <w:pPr>
        <w:rPr>
          <w:bCs/>
        </w:rPr>
      </w:pPr>
      <w:r w:rsidRPr="00AC7FAD">
        <w:rPr>
          <w:bCs/>
        </w:rPr>
        <w:t>GT summarised</w:t>
      </w:r>
      <w:r>
        <w:rPr>
          <w:bCs/>
        </w:rPr>
        <w:t xml:space="preserve"> the cull information that was shared as per the Caenlochan Section 7 summary (June 2024) – the overall deer cull target was achieved with an overall final total cull of 1980 red deer</w:t>
      </w:r>
      <w:r w:rsidR="007A5D89">
        <w:rPr>
          <w:bCs/>
        </w:rPr>
        <w:t>. Whilst cull targets on some individual properties were not achieved this was communicated during the season and neighbouring estates collectively continu</w:t>
      </w:r>
      <w:r w:rsidR="00F40362">
        <w:rPr>
          <w:bCs/>
        </w:rPr>
        <w:t>ed</w:t>
      </w:r>
      <w:r w:rsidR="007A5D89">
        <w:rPr>
          <w:bCs/>
        </w:rPr>
        <w:t xml:space="preserve"> to cull and ensure overall targets were achieved. </w:t>
      </w:r>
    </w:p>
    <w:p w14:paraId="22007C1A" w14:textId="2FDEC9AA" w:rsidR="007A5D89" w:rsidRDefault="007A5D89" w:rsidP="00AC7FAD">
      <w:pPr>
        <w:rPr>
          <w:bCs/>
        </w:rPr>
      </w:pPr>
      <w:r>
        <w:rPr>
          <w:bCs/>
        </w:rPr>
        <w:lastRenderedPageBreak/>
        <w:t>As per discussions during 2023 over 60% of the hind cull was achieved prior to Christmas.</w:t>
      </w:r>
      <w:r w:rsidR="00A422D3">
        <w:rPr>
          <w:bCs/>
        </w:rPr>
        <w:t xml:space="preserve"> NatureScot thanked members in delivering last seasons cull including those who had delivered this on the ground.  </w:t>
      </w:r>
    </w:p>
    <w:p w14:paraId="5D24A80B" w14:textId="77777777" w:rsidR="007A5D89" w:rsidRDefault="007A5D89" w:rsidP="00AC7FAD">
      <w:pPr>
        <w:rPr>
          <w:bCs/>
        </w:rPr>
      </w:pPr>
    </w:p>
    <w:p w14:paraId="219EFCF5" w14:textId="30656549" w:rsidR="007A5D89" w:rsidRDefault="007A5D89" w:rsidP="00AC7FAD">
      <w:pPr>
        <w:rPr>
          <w:bCs/>
        </w:rPr>
      </w:pPr>
      <w:r>
        <w:rPr>
          <w:bCs/>
        </w:rPr>
        <w:t xml:space="preserve">Concerns were raised with regards to temporary movements of large numbers of deer out with the Section 7 area (i.e. to the SE of the SGDMG area) and how this impacts upon the cull that can be taken as there is a risk that deer are not targeted as hard in the area out with the Section 7. </w:t>
      </w:r>
      <w:r w:rsidR="00F40362">
        <w:rPr>
          <w:bCs/>
        </w:rPr>
        <w:t xml:space="preserve">Whilst the winter weather was not too hard, there was a few days when larger groups of deer moved into the non S7 area of SGDMG. </w:t>
      </w:r>
      <w:r w:rsidR="000B7033">
        <w:rPr>
          <w:bCs/>
        </w:rPr>
        <w:t xml:space="preserve">Further discussion covered on this below. </w:t>
      </w:r>
    </w:p>
    <w:p w14:paraId="53D1696C" w14:textId="516914C5" w:rsidR="000F4D7B" w:rsidRDefault="000F4D7B" w:rsidP="00AC7FAD">
      <w:pPr>
        <w:rPr>
          <w:bCs/>
        </w:rPr>
      </w:pPr>
      <w:r>
        <w:rPr>
          <w:bCs/>
        </w:rPr>
        <w:t xml:space="preserve">In the wider area of the SGDMG. a further 360 red deer were culled, although some properties culled no hinds. </w:t>
      </w:r>
    </w:p>
    <w:p w14:paraId="0E66B70F" w14:textId="77777777" w:rsidR="000B7033" w:rsidRDefault="000B7033" w:rsidP="00AC7FAD">
      <w:pPr>
        <w:rPr>
          <w:bCs/>
        </w:rPr>
      </w:pPr>
    </w:p>
    <w:p w14:paraId="559E1F82" w14:textId="0C88C9FB" w:rsidR="000B7033" w:rsidRDefault="000B7033" w:rsidP="00AC7FAD">
      <w:pPr>
        <w:rPr>
          <w:bCs/>
        </w:rPr>
      </w:pPr>
      <w:r>
        <w:rPr>
          <w:bCs/>
        </w:rPr>
        <w:t xml:space="preserve">JI provided on a regular basis, </w:t>
      </w:r>
      <w:r w:rsidR="008E7773">
        <w:rPr>
          <w:bCs/>
        </w:rPr>
        <w:t>(</w:t>
      </w:r>
      <w:r>
        <w:rPr>
          <w:bCs/>
        </w:rPr>
        <w:t>predominantly weekly</w:t>
      </w:r>
      <w:r w:rsidR="008E7773">
        <w:rPr>
          <w:bCs/>
        </w:rPr>
        <w:t>)</w:t>
      </w:r>
      <w:r>
        <w:rPr>
          <w:bCs/>
        </w:rPr>
        <w:t xml:space="preserve"> repor</w:t>
      </w:r>
      <w:r w:rsidR="008E7773">
        <w:rPr>
          <w:bCs/>
        </w:rPr>
        <w:t>ts</w:t>
      </w:r>
      <w:r>
        <w:rPr>
          <w:bCs/>
        </w:rPr>
        <w:t xml:space="preserve"> on culls achieved</w:t>
      </w:r>
      <w:r w:rsidR="008E7773">
        <w:rPr>
          <w:bCs/>
        </w:rPr>
        <w:t xml:space="preserve"> in season 23/24</w:t>
      </w:r>
      <w:r>
        <w:rPr>
          <w:bCs/>
        </w:rPr>
        <w:t xml:space="preserve">. This </w:t>
      </w:r>
      <w:r w:rsidR="008E7773">
        <w:rPr>
          <w:bCs/>
        </w:rPr>
        <w:t>was</w:t>
      </w:r>
      <w:r>
        <w:rPr>
          <w:bCs/>
        </w:rPr>
        <w:t xml:space="preserve"> only possible due to the ongoing assistance from stalkers </w:t>
      </w:r>
      <w:r w:rsidR="008E7773">
        <w:rPr>
          <w:bCs/>
        </w:rPr>
        <w:t>who</w:t>
      </w:r>
      <w:r>
        <w:rPr>
          <w:bCs/>
        </w:rPr>
        <w:t xml:space="preserve"> provide</w:t>
      </w:r>
      <w:r w:rsidR="008E7773">
        <w:rPr>
          <w:bCs/>
        </w:rPr>
        <w:t>d</w:t>
      </w:r>
      <w:r>
        <w:rPr>
          <w:bCs/>
        </w:rPr>
        <w:t xml:space="preserve"> </w:t>
      </w:r>
      <w:r w:rsidR="000F4D7B">
        <w:rPr>
          <w:bCs/>
        </w:rPr>
        <w:t>regular updates.</w:t>
      </w:r>
      <w:r>
        <w:rPr>
          <w:bCs/>
        </w:rPr>
        <w:t xml:space="preserve"> </w:t>
      </w:r>
    </w:p>
    <w:p w14:paraId="75789599" w14:textId="77777777" w:rsidR="00A318DB" w:rsidRDefault="00A318DB" w:rsidP="00AC7FAD">
      <w:pPr>
        <w:rPr>
          <w:bCs/>
        </w:rPr>
      </w:pPr>
    </w:p>
    <w:p w14:paraId="36BE21AB" w14:textId="6FD4569F" w:rsidR="00A318DB" w:rsidRDefault="00A318DB" w:rsidP="00AC7FAD">
      <w:pPr>
        <w:rPr>
          <w:bCs/>
        </w:rPr>
      </w:pPr>
      <w:r>
        <w:rPr>
          <w:bCs/>
        </w:rPr>
        <w:t xml:space="preserve">ACTION: JI to continue </w:t>
      </w:r>
      <w:r w:rsidR="008E7773">
        <w:rPr>
          <w:bCs/>
        </w:rPr>
        <w:t xml:space="preserve">to </w:t>
      </w:r>
      <w:r>
        <w:rPr>
          <w:bCs/>
        </w:rPr>
        <w:t>request and provid</w:t>
      </w:r>
      <w:r w:rsidR="008E7773">
        <w:rPr>
          <w:bCs/>
        </w:rPr>
        <w:t>e</w:t>
      </w:r>
      <w:r>
        <w:rPr>
          <w:bCs/>
        </w:rPr>
        <w:t xml:space="preserve"> cull updates throughout the 24/25 season. </w:t>
      </w:r>
      <w:r w:rsidR="008E7773">
        <w:rPr>
          <w:bCs/>
        </w:rPr>
        <w:t>This will include wider SGDMG properties</w:t>
      </w:r>
      <w:r w:rsidR="00974153">
        <w:rPr>
          <w:bCs/>
        </w:rPr>
        <w:t>.</w:t>
      </w:r>
    </w:p>
    <w:p w14:paraId="381DEC80" w14:textId="77777777" w:rsidR="00AC7FAD" w:rsidRDefault="00AC7FAD" w:rsidP="00AC7FAD">
      <w:bookmarkStart w:id="0" w:name="_Hlk176849178"/>
    </w:p>
    <w:p w14:paraId="6F06CE87" w14:textId="6E734F87" w:rsidR="00AC7FAD" w:rsidRDefault="00AC7FAD" w:rsidP="00AC7FAD">
      <w:pPr>
        <w:pStyle w:val="ListParagraph"/>
        <w:numPr>
          <w:ilvl w:val="0"/>
          <w:numId w:val="26"/>
        </w:numPr>
        <w:rPr>
          <w:b/>
        </w:rPr>
      </w:pPr>
      <w:r w:rsidRPr="0062721B">
        <w:rPr>
          <w:b/>
        </w:rPr>
        <w:t>Population Management</w:t>
      </w:r>
    </w:p>
    <w:bookmarkEnd w:id="0"/>
    <w:p w14:paraId="4CFDB004" w14:textId="1CEA626A" w:rsidR="00214856" w:rsidRDefault="00214856" w:rsidP="005C4AE1">
      <w:pPr>
        <w:rPr>
          <w:bCs/>
        </w:rPr>
      </w:pPr>
      <w:r>
        <w:rPr>
          <w:bCs/>
        </w:rPr>
        <w:t xml:space="preserve">As per population modelling run by NatureScot a minimal cull of 1544 red deer is needed to continue to deliver the Section 7 population density target. </w:t>
      </w:r>
    </w:p>
    <w:p w14:paraId="7B76EE10" w14:textId="77777777" w:rsidR="00214856" w:rsidRDefault="00214856" w:rsidP="005C4AE1">
      <w:pPr>
        <w:rPr>
          <w:bCs/>
        </w:rPr>
      </w:pPr>
    </w:p>
    <w:p w14:paraId="411F918D" w14:textId="7E8D70AB" w:rsidR="00CA4F17" w:rsidRDefault="00CA4F17" w:rsidP="005C4AE1">
      <w:pPr>
        <w:rPr>
          <w:bCs/>
        </w:rPr>
      </w:pPr>
      <w:r>
        <w:rPr>
          <w:bCs/>
        </w:rPr>
        <w:t>C</w:t>
      </w:r>
      <w:r w:rsidR="008E7773">
        <w:rPr>
          <w:bCs/>
        </w:rPr>
        <w:t xml:space="preserve"> </w:t>
      </w:r>
      <w:r>
        <w:rPr>
          <w:bCs/>
        </w:rPr>
        <w:t>Maclean provided information on the CNPA hind venison scheme. This is a new scheme which encourages culling of hinds (&amp; calves) above the property 3 year average. Once the property reaches110% of the 3 year average then they can be paid from the 85% hind (and subsequent cal</w:t>
      </w:r>
      <w:r w:rsidR="008E7773">
        <w:rPr>
          <w:bCs/>
        </w:rPr>
        <w:t>f</w:t>
      </w:r>
      <w:r>
        <w:rPr>
          <w:bCs/>
        </w:rPr>
        <w:t>) through to the 110% hind, up to a total 150% all at a rate of £70 per head. This scheme is open to all signatories of the Caenlochan Section 7 scheme, whether in or out of the park, and also the wider SGDMG members. Any property interest</w:t>
      </w:r>
      <w:r w:rsidR="008E7773">
        <w:rPr>
          <w:bCs/>
        </w:rPr>
        <w:t>ed</w:t>
      </w:r>
      <w:r>
        <w:rPr>
          <w:bCs/>
        </w:rPr>
        <w:t xml:space="preserve"> in the scheme to make contact with CMaclean @ the CNPA. </w:t>
      </w:r>
    </w:p>
    <w:p w14:paraId="4300A163" w14:textId="77777777" w:rsidR="00CA4F17" w:rsidRDefault="00CA4F17" w:rsidP="005C4AE1">
      <w:pPr>
        <w:rPr>
          <w:bCs/>
        </w:rPr>
      </w:pPr>
    </w:p>
    <w:p w14:paraId="1F73F3D4" w14:textId="60ED8FAB" w:rsidR="005C4AE1" w:rsidRDefault="008D6DFF" w:rsidP="005C4AE1">
      <w:pPr>
        <w:rPr>
          <w:bCs/>
        </w:rPr>
      </w:pPr>
      <w:r>
        <w:rPr>
          <w:bCs/>
        </w:rPr>
        <w:t>Prior to the meeting e</w:t>
      </w:r>
      <w:r w:rsidR="00214856">
        <w:rPr>
          <w:bCs/>
        </w:rPr>
        <w:t>states ha</w:t>
      </w:r>
      <w:r w:rsidR="008E7773">
        <w:rPr>
          <w:bCs/>
        </w:rPr>
        <w:t>d</w:t>
      </w:r>
      <w:r w:rsidR="00214856">
        <w:rPr>
          <w:bCs/>
        </w:rPr>
        <w:t xml:space="preserve"> </w:t>
      </w:r>
      <w:r w:rsidR="008E7773">
        <w:rPr>
          <w:bCs/>
        </w:rPr>
        <w:t xml:space="preserve">provided </w:t>
      </w:r>
      <w:r w:rsidR="00214856">
        <w:rPr>
          <w:bCs/>
        </w:rPr>
        <w:t xml:space="preserve"> the following as provisional cull targets for the 2024/25 period which provide a total of 1</w:t>
      </w:r>
      <w:r w:rsidR="00C46BA4">
        <w:rPr>
          <w:bCs/>
        </w:rPr>
        <w:t>810</w:t>
      </w:r>
      <w:r w:rsidR="00214856">
        <w:rPr>
          <w:bCs/>
        </w:rPr>
        <w:t xml:space="preserve"> red deer for the Caenlochan Section 7</w:t>
      </w:r>
      <w:r w:rsidR="002762FC">
        <w:rPr>
          <w:bCs/>
        </w:rPr>
        <w:t xml:space="preserve"> area. </w:t>
      </w:r>
    </w:p>
    <w:p w14:paraId="6B938652" w14:textId="77777777" w:rsidR="008E7773" w:rsidRPr="005C4AE1" w:rsidRDefault="008E7773" w:rsidP="005C4AE1">
      <w:pPr>
        <w:rPr>
          <w:bCs/>
        </w:rPr>
      </w:pPr>
    </w:p>
    <w:tbl>
      <w:tblPr>
        <w:tblW w:w="6100" w:type="dxa"/>
        <w:tblLook w:val="04A0" w:firstRow="1" w:lastRow="0" w:firstColumn="1" w:lastColumn="0" w:noHBand="0" w:noVBand="1"/>
      </w:tblPr>
      <w:tblGrid>
        <w:gridCol w:w="960"/>
        <w:gridCol w:w="2260"/>
        <w:gridCol w:w="960"/>
        <w:gridCol w:w="960"/>
        <w:gridCol w:w="960"/>
      </w:tblGrid>
      <w:tr w:rsidR="005C4AE1" w:rsidRPr="005C4AE1" w14:paraId="423ADD8A" w14:textId="77777777" w:rsidTr="005C4AE1">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3194E8" w14:textId="77777777" w:rsidR="005C4AE1" w:rsidRPr="005C4AE1" w:rsidRDefault="005C4AE1" w:rsidP="005C4AE1">
            <w:pP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 </w:t>
            </w:r>
          </w:p>
        </w:tc>
        <w:tc>
          <w:tcPr>
            <w:tcW w:w="2260" w:type="dxa"/>
            <w:tcBorders>
              <w:top w:val="single" w:sz="8" w:space="0" w:color="auto"/>
              <w:left w:val="nil"/>
              <w:bottom w:val="single" w:sz="8" w:space="0" w:color="auto"/>
              <w:right w:val="single" w:sz="8" w:space="0" w:color="auto"/>
            </w:tcBorders>
            <w:shd w:val="clear" w:color="auto" w:fill="auto"/>
            <w:noWrap/>
            <w:vAlign w:val="center"/>
            <w:hideMark/>
          </w:tcPr>
          <w:p w14:paraId="622A4738" w14:textId="77777777" w:rsidR="005C4AE1" w:rsidRPr="005C4AE1" w:rsidRDefault="005C4AE1" w:rsidP="005C4AE1">
            <w:pP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AFB1F5D" w14:textId="77777777" w:rsidR="005C4AE1" w:rsidRPr="005C4AE1" w:rsidRDefault="005C4AE1" w:rsidP="005C4AE1">
            <w:pP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Stags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EEEFB77" w14:textId="77777777" w:rsidR="005C4AE1" w:rsidRPr="005C4AE1" w:rsidRDefault="005C4AE1" w:rsidP="005C4AE1">
            <w:pP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Hinds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131E56A" w14:textId="77777777" w:rsidR="005C4AE1" w:rsidRPr="005C4AE1" w:rsidRDefault="005C4AE1" w:rsidP="005C4AE1">
            <w:pP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Calves</w:t>
            </w:r>
          </w:p>
        </w:tc>
      </w:tr>
      <w:tr w:rsidR="005C4AE1" w:rsidRPr="005C4AE1" w14:paraId="4D8F2559" w14:textId="77777777" w:rsidTr="005C4AE1">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51BC4A" w14:textId="77777777" w:rsidR="005C4AE1" w:rsidRPr="005C4AE1" w:rsidRDefault="005C4AE1" w:rsidP="005C4AE1">
            <w:pPr>
              <w:jc w:val="cente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1</w:t>
            </w:r>
          </w:p>
        </w:tc>
        <w:tc>
          <w:tcPr>
            <w:tcW w:w="2260" w:type="dxa"/>
            <w:tcBorders>
              <w:top w:val="nil"/>
              <w:left w:val="nil"/>
              <w:bottom w:val="single" w:sz="8" w:space="0" w:color="auto"/>
              <w:right w:val="single" w:sz="8" w:space="0" w:color="auto"/>
            </w:tcBorders>
            <w:shd w:val="clear" w:color="auto" w:fill="auto"/>
            <w:noWrap/>
            <w:vAlign w:val="center"/>
            <w:hideMark/>
          </w:tcPr>
          <w:p w14:paraId="45B155D3" w14:textId="77777777" w:rsidR="005C4AE1" w:rsidRPr="005C4AE1" w:rsidRDefault="005C4AE1" w:rsidP="005C4AE1">
            <w:pPr>
              <w:rPr>
                <w:rFonts w:eastAsia="Times New Roman" w:cs="Arial"/>
                <w:color w:val="000000"/>
                <w:sz w:val="20"/>
                <w:szCs w:val="20"/>
                <w:lang w:eastAsia="en-GB"/>
              </w:rPr>
            </w:pPr>
            <w:r w:rsidRPr="005C4AE1">
              <w:rPr>
                <w:rFonts w:eastAsia="Times New Roman" w:cs="Arial"/>
                <w:color w:val="000000"/>
                <w:sz w:val="20"/>
                <w:szCs w:val="20"/>
                <w:lang w:eastAsia="en-GB"/>
              </w:rPr>
              <w:t>Alrick</w:t>
            </w:r>
          </w:p>
        </w:tc>
        <w:tc>
          <w:tcPr>
            <w:tcW w:w="960" w:type="dxa"/>
            <w:tcBorders>
              <w:top w:val="nil"/>
              <w:left w:val="nil"/>
              <w:bottom w:val="single" w:sz="8" w:space="0" w:color="auto"/>
              <w:right w:val="single" w:sz="8" w:space="0" w:color="auto"/>
            </w:tcBorders>
            <w:shd w:val="clear" w:color="auto" w:fill="auto"/>
            <w:noWrap/>
            <w:vAlign w:val="center"/>
            <w:hideMark/>
          </w:tcPr>
          <w:p w14:paraId="3F364B8E"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35</w:t>
            </w:r>
          </w:p>
        </w:tc>
        <w:tc>
          <w:tcPr>
            <w:tcW w:w="960" w:type="dxa"/>
            <w:tcBorders>
              <w:top w:val="nil"/>
              <w:left w:val="nil"/>
              <w:bottom w:val="single" w:sz="8" w:space="0" w:color="auto"/>
              <w:right w:val="single" w:sz="8" w:space="0" w:color="auto"/>
            </w:tcBorders>
            <w:shd w:val="clear" w:color="000000" w:fill="FFFFFF"/>
            <w:noWrap/>
            <w:vAlign w:val="center"/>
            <w:hideMark/>
          </w:tcPr>
          <w:p w14:paraId="20FD6081"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0</w:t>
            </w:r>
          </w:p>
        </w:tc>
        <w:tc>
          <w:tcPr>
            <w:tcW w:w="960" w:type="dxa"/>
            <w:tcBorders>
              <w:top w:val="nil"/>
              <w:left w:val="nil"/>
              <w:bottom w:val="single" w:sz="8" w:space="0" w:color="auto"/>
              <w:right w:val="single" w:sz="8" w:space="0" w:color="auto"/>
            </w:tcBorders>
            <w:shd w:val="clear" w:color="000000" w:fill="FFFFFF"/>
            <w:noWrap/>
            <w:vAlign w:val="center"/>
            <w:hideMark/>
          </w:tcPr>
          <w:p w14:paraId="336BE724"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0</w:t>
            </w:r>
          </w:p>
        </w:tc>
      </w:tr>
      <w:tr w:rsidR="005C4AE1" w:rsidRPr="005C4AE1" w14:paraId="48080684"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079895F0" w14:textId="77777777" w:rsidR="005C4AE1" w:rsidRPr="005C4AE1"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03BCBA0F" w14:textId="24E7C47C" w:rsidR="005C4AE1" w:rsidRPr="00A55F74" w:rsidRDefault="005C4AE1" w:rsidP="005C4AE1">
            <w:pPr>
              <w:rPr>
                <w:rFonts w:eastAsia="Times New Roman" w:cs="Arial"/>
                <w:color w:val="000000"/>
                <w:sz w:val="20"/>
                <w:szCs w:val="20"/>
                <w:lang w:eastAsia="en-GB"/>
              </w:rPr>
            </w:pPr>
            <w:r w:rsidRPr="00A55F74">
              <w:rPr>
                <w:rFonts w:eastAsia="Times New Roman" w:cs="Arial"/>
                <w:color w:val="000000"/>
                <w:sz w:val="20"/>
                <w:szCs w:val="20"/>
                <w:lang w:eastAsia="en-GB"/>
              </w:rPr>
              <w:t>Auchavan</w:t>
            </w:r>
            <w:r w:rsidR="00CA4F17" w:rsidRPr="00A55F74">
              <w:rPr>
                <w:rFonts w:eastAsia="Times New Roman" w:cs="Arial"/>
                <w:color w:val="000000"/>
                <w:sz w:val="20"/>
                <w:szCs w:val="20"/>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14:paraId="7A3A88D1" w14:textId="77777777" w:rsidR="005C4AE1" w:rsidRPr="00A55F74" w:rsidRDefault="005C4AE1" w:rsidP="005C4AE1">
            <w:pPr>
              <w:jc w:val="right"/>
              <w:rPr>
                <w:rFonts w:ascii="Aptos Narrow" w:eastAsia="Times New Roman" w:hAnsi="Aptos Narrow" w:cs="Times New Roman"/>
                <w:color w:val="000000"/>
                <w:lang w:eastAsia="en-GB"/>
              </w:rPr>
            </w:pPr>
            <w:r w:rsidRPr="00A55F74">
              <w:rPr>
                <w:rFonts w:ascii="Aptos Narrow" w:eastAsia="Times New Roman" w:hAnsi="Aptos Narrow" w:cs="Times New Roman"/>
                <w:color w:val="000000"/>
                <w:lang w:eastAsia="en-GB"/>
              </w:rPr>
              <w:t>40</w:t>
            </w:r>
          </w:p>
        </w:tc>
        <w:tc>
          <w:tcPr>
            <w:tcW w:w="960" w:type="dxa"/>
            <w:tcBorders>
              <w:top w:val="nil"/>
              <w:left w:val="nil"/>
              <w:bottom w:val="single" w:sz="8" w:space="0" w:color="auto"/>
              <w:right w:val="single" w:sz="8" w:space="0" w:color="auto"/>
            </w:tcBorders>
            <w:shd w:val="clear" w:color="auto" w:fill="auto"/>
            <w:noWrap/>
            <w:vAlign w:val="center"/>
            <w:hideMark/>
          </w:tcPr>
          <w:p w14:paraId="329FC30C" w14:textId="77777777" w:rsidR="005C4AE1" w:rsidRPr="00A55F74" w:rsidRDefault="005C4AE1" w:rsidP="005C4AE1">
            <w:pPr>
              <w:jc w:val="right"/>
              <w:rPr>
                <w:rFonts w:ascii="Aptos Narrow" w:eastAsia="Times New Roman" w:hAnsi="Aptos Narrow" w:cs="Times New Roman"/>
                <w:color w:val="000000"/>
                <w:lang w:eastAsia="en-GB"/>
              </w:rPr>
            </w:pPr>
            <w:r w:rsidRPr="00A55F74">
              <w:rPr>
                <w:rFonts w:ascii="Aptos Narrow" w:eastAsia="Times New Roman" w:hAnsi="Aptos Narrow" w:cs="Times New Roman"/>
                <w:color w:val="000000"/>
                <w:lang w:eastAsia="en-GB"/>
              </w:rPr>
              <w:t>60</w:t>
            </w:r>
          </w:p>
        </w:tc>
        <w:tc>
          <w:tcPr>
            <w:tcW w:w="960" w:type="dxa"/>
            <w:tcBorders>
              <w:top w:val="nil"/>
              <w:left w:val="nil"/>
              <w:bottom w:val="single" w:sz="8" w:space="0" w:color="auto"/>
              <w:right w:val="single" w:sz="8" w:space="0" w:color="auto"/>
            </w:tcBorders>
            <w:shd w:val="clear" w:color="auto" w:fill="auto"/>
            <w:noWrap/>
            <w:vAlign w:val="center"/>
            <w:hideMark/>
          </w:tcPr>
          <w:p w14:paraId="360A666C" w14:textId="77777777" w:rsidR="005C4AE1" w:rsidRPr="00A55F74" w:rsidRDefault="005C4AE1" w:rsidP="005C4AE1">
            <w:pPr>
              <w:jc w:val="right"/>
              <w:rPr>
                <w:rFonts w:ascii="Aptos Narrow" w:eastAsia="Times New Roman" w:hAnsi="Aptos Narrow" w:cs="Times New Roman"/>
                <w:color w:val="000000"/>
                <w:lang w:eastAsia="en-GB"/>
              </w:rPr>
            </w:pPr>
            <w:r w:rsidRPr="00A55F74">
              <w:rPr>
                <w:rFonts w:ascii="Aptos Narrow" w:eastAsia="Times New Roman" w:hAnsi="Aptos Narrow" w:cs="Times New Roman"/>
                <w:color w:val="000000"/>
                <w:lang w:eastAsia="en-GB"/>
              </w:rPr>
              <w:t>24</w:t>
            </w:r>
          </w:p>
        </w:tc>
      </w:tr>
      <w:tr w:rsidR="005C4AE1" w:rsidRPr="005C4AE1" w14:paraId="2751D6F8"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76EEC227" w14:textId="77777777" w:rsidR="005C4AE1" w:rsidRPr="005C4AE1"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409B47F5" w14:textId="6D05E4E6" w:rsidR="005C4AE1" w:rsidRPr="00A55F74" w:rsidRDefault="005C4AE1" w:rsidP="005C4AE1">
            <w:pPr>
              <w:rPr>
                <w:rFonts w:eastAsia="Times New Roman" w:cs="Arial"/>
                <w:color w:val="000000"/>
                <w:sz w:val="20"/>
                <w:szCs w:val="20"/>
                <w:lang w:eastAsia="en-GB"/>
              </w:rPr>
            </w:pPr>
            <w:r w:rsidRPr="00A55F74">
              <w:rPr>
                <w:rFonts w:eastAsia="Times New Roman" w:cs="Arial"/>
                <w:color w:val="000000"/>
                <w:sz w:val="20"/>
                <w:szCs w:val="20"/>
                <w:lang w:eastAsia="en-GB"/>
              </w:rPr>
              <w:t>Glen Cally</w:t>
            </w:r>
            <w:r w:rsidR="00CA4F17" w:rsidRPr="00A55F74">
              <w:rPr>
                <w:rFonts w:eastAsia="Times New Roman" w:cs="Arial"/>
                <w:color w:val="000000"/>
                <w:sz w:val="20"/>
                <w:szCs w:val="20"/>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14:paraId="20244A2A" w14:textId="77777777" w:rsidR="005C4AE1" w:rsidRPr="00A55F74" w:rsidRDefault="005C4AE1" w:rsidP="005C4AE1">
            <w:pPr>
              <w:jc w:val="right"/>
              <w:rPr>
                <w:rFonts w:ascii="Aptos Narrow" w:eastAsia="Times New Roman" w:hAnsi="Aptos Narrow" w:cs="Times New Roman"/>
                <w:color w:val="000000"/>
                <w:lang w:eastAsia="en-GB"/>
              </w:rPr>
            </w:pPr>
            <w:r w:rsidRPr="00A55F74">
              <w:rPr>
                <w:rFonts w:ascii="Aptos Narrow" w:eastAsia="Times New Roman" w:hAnsi="Aptos Narrow" w:cs="Times New Roman"/>
                <w:color w:val="000000"/>
                <w:lang w:eastAsia="en-GB"/>
              </w:rPr>
              <w:t>40</w:t>
            </w:r>
          </w:p>
        </w:tc>
        <w:tc>
          <w:tcPr>
            <w:tcW w:w="960" w:type="dxa"/>
            <w:tcBorders>
              <w:top w:val="nil"/>
              <w:left w:val="nil"/>
              <w:bottom w:val="single" w:sz="8" w:space="0" w:color="auto"/>
              <w:right w:val="single" w:sz="8" w:space="0" w:color="auto"/>
            </w:tcBorders>
            <w:shd w:val="clear" w:color="auto" w:fill="auto"/>
            <w:noWrap/>
            <w:vAlign w:val="center"/>
            <w:hideMark/>
          </w:tcPr>
          <w:p w14:paraId="2B3DDDAA" w14:textId="77777777" w:rsidR="005C4AE1" w:rsidRPr="00A55F74" w:rsidRDefault="005C4AE1" w:rsidP="005C4AE1">
            <w:pPr>
              <w:jc w:val="right"/>
              <w:rPr>
                <w:rFonts w:ascii="Aptos Narrow" w:eastAsia="Times New Roman" w:hAnsi="Aptos Narrow" w:cs="Times New Roman"/>
                <w:color w:val="000000"/>
                <w:lang w:eastAsia="en-GB"/>
              </w:rPr>
            </w:pPr>
            <w:r w:rsidRPr="00A55F74">
              <w:rPr>
                <w:rFonts w:ascii="Aptos Narrow" w:eastAsia="Times New Roman" w:hAnsi="Aptos Narrow" w:cs="Times New Roman"/>
                <w:color w:val="000000"/>
                <w:lang w:eastAsia="en-GB"/>
              </w:rPr>
              <w:t>60</w:t>
            </w:r>
          </w:p>
        </w:tc>
        <w:tc>
          <w:tcPr>
            <w:tcW w:w="960" w:type="dxa"/>
            <w:tcBorders>
              <w:top w:val="nil"/>
              <w:left w:val="nil"/>
              <w:bottom w:val="single" w:sz="8" w:space="0" w:color="auto"/>
              <w:right w:val="single" w:sz="8" w:space="0" w:color="auto"/>
            </w:tcBorders>
            <w:shd w:val="clear" w:color="auto" w:fill="auto"/>
            <w:noWrap/>
            <w:vAlign w:val="center"/>
            <w:hideMark/>
          </w:tcPr>
          <w:p w14:paraId="7F6D8344" w14:textId="77777777" w:rsidR="005C4AE1" w:rsidRPr="00A55F74" w:rsidRDefault="005C4AE1" w:rsidP="005C4AE1">
            <w:pPr>
              <w:jc w:val="right"/>
              <w:rPr>
                <w:rFonts w:ascii="Aptos Narrow" w:eastAsia="Times New Roman" w:hAnsi="Aptos Narrow" w:cs="Times New Roman"/>
                <w:color w:val="000000"/>
                <w:lang w:eastAsia="en-GB"/>
              </w:rPr>
            </w:pPr>
            <w:r w:rsidRPr="00A55F74">
              <w:rPr>
                <w:rFonts w:ascii="Aptos Narrow" w:eastAsia="Times New Roman" w:hAnsi="Aptos Narrow" w:cs="Times New Roman"/>
                <w:color w:val="000000"/>
                <w:lang w:eastAsia="en-GB"/>
              </w:rPr>
              <w:t>24</w:t>
            </w:r>
          </w:p>
        </w:tc>
      </w:tr>
      <w:tr w:rsidR="005C4AE1" w:rsidRPr="005C4AE1" w14:paraId="540EECF2"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09B0A6F6" w14:textId="77777777" w:rsidR="005C4AE1" w:rsidRPr="005C4AE1"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5901EE0D" w14:textId="77777777" w:rsidR="005C4AE1" w:rsidRPr="005C4AE1" w:rsidRDefault="005C4AE1" w:rsidP="005C4AE1">
            <w:pPr>
              <w:rPr>
                <w:rFonts w:eastAsia="Times New Roman" w:cs="Arial"/>
                <w:color w:val="000000"/>
                <w:sz w:val="20"/>
                <w:szCs w:val="20"/>
                <w:lang w:eastAsia="en-GB"/>
              </w:rPr>
            </w:pPr>
            <w:r w:rsidRPr="005C4AE1">
              <w:rPr>
                <w:rFonts w:eastAsia="Times New Roman" w:cs="Arial"/>
                <w:color w:val="000000"/>
                <w:sz w:val="20"/>
                <w:szCs w:val="20"/>
                <w:lang w:eastAsia="en-GB"/>
              </w:rPr>
              <w:t>Glen Isla House</w:t>
            </w:r>
          </w:p>
        </w:tc>
        <w:tc>
          <w:tcPr>
            <w:tcW w:w="960" w:type="dxa"/>
            <w:tcBorders>
              <w:top w:val="nil"/>
              <w:left w:val="nil"/>
              <w:bottom w:val="single" w:sz="8" w:space="0" w:color="auto"/>
              <w:right w:val="single" w:sz="8" w:space="0" w:color="auto"/>
            </w:tcBorders>
            <w:shd w:val="clear" w:color="auto" w:fill="auto"/>
            <w:noWrap/>
            <w:vAlign w:val="center"/>
            <w:hideMark/>
          </w:tcPr>
          <w:p w14:paraId="3A165BE3"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30</w:t>
            </w:r>
          </w:p>
        </w:tc>
        <w:tc>
          <w:tcPr>
            <w:tcW w:w="960" w:type="dxa"/>
            <w:tcBorders>
              <w:top w:val="nil"/>
              <w:left w:val="nil"/>
              <w:bottom w:val="single" w:sz="8" w:space="0" w:color="auto"/>
              <w:right w:val="single" w:sz="8" w:space="0" w:color="auto"/>
            </w:tcBorders>
            <w:shd w:val="clear" w:color="auto" w:fill="auto"/>
            <w:noWrap/>
            <w:vAlign w:val="center"/>
            <w:hideMark/>
          </w:tcPr>
          <w:p w14:paraId="06CFF447"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30</w:t>
            </w:r>
          </w:p>
        </w:tc>
        <w:tc>
          <w:tcPr>
            <w:tcW w:w="960" w:type="dxa"/>
            <w:tcBorders>
              <w:top w:val="nil"/>
              <w:left w:val="nil"/>
              <w:bottom w:val="single" w:sz="8" w:space="0" w:color="auto"/>
              <w:right w:val="single" w:sz="8" w:space="0" w:color="auto"/>
            </w:tcBorders>
            <w:shd w:val="clear" w:color="auto" w:fill="auto"/>
            <w:noWrap/>
            <w:vAlign w:val="center"/>
            <w:hideMark/>
          </w:tcPr>
          <w:p w14:paraId="72DAEEFA"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10</w:t>
            </w:r>
          </w:p>
        </w:tc>
      </w:tr>
      <w:tr w:rsidR="005C4AE1" w:rsidRPr="005C4AE1" w14:paraId="03B2D392"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5BA4F121" w14:textId="77777777" w:rsidR="005C4AE1" w:rsidRPr="005C4AE1"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61C36A6F" w14:textId="77777777" w:rsidR="005C4AE1" w:rsidRPr="005C4AE1" w:rsidRDefault="005C4AE1" w:rsidP="005C4AE1">
            <w:pPr>
              <w:rPr>
                <w:rFonts w:eastAsia="Times New Roman" w:cs="Arial"/>
                <w:color w:val="000000"/>
                <w:sz w:val="20"/>
                <w:szCs w:val="20"/>
                <w:lang w:eastAsia="en-GB"/>
              </w:rPr>
            </w:pPr>
            <w:r w:rsidRPr="005C4AE1">
              <w:rPr>
                <w:rFonts w:eastAsia="Times New Roman" w:cs="Arial"/>
                <w:color w:val="000000"/>
                <w:sz w:val="20"/>
                <w:szCs w:val="20"/>
                <w:lang w:eastAsia="en-GB"/>
              </w:rPr>
              <w:t>Invercauld Glenshee</w:t>
            </w:r>
          </w:p>
        </w:tc>
        <w:tc>
          <w:tcPr>
            <w:tcW w:w="960" w:type="dxa"/>
            <w:tcBorders>
              <w:top w:val="nil"/>
              <w:left w:val="nil"/>
              <w:bottom w:val="single" w:sz="8" w:space="0" w:color="auto"/>
              <w:right w:val="single" w:sz="8" w:space="0" w:color="auto"/>
            </w:tcBorders>
            <w:shd w:val="clear" w:color="auto" w:fill="auto"/>
            <w:noWrap/>
            <w:vAlign w:val="center"/>
            <w:hideMark/>
          </w:tcPr>
          <w:p w14:paraId="20D7104C"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50</w:t>
            </w:r>
          </w:p>
        </w:tc>
        <w:tc>
          <w:tcPr>
            <w:tcW w:w="960" w:type="dxa"/>
            <w:tcBorders>
              <w:top w:val="nil"/>
              <w:left w:val="nil"/>
              <w:bottom w:val="single" w:sz="8" w:space="0" w:color="auto"/>
              <w:right w:val="single" w:sz="8" w:space="0" w:color="auto"/>
            </w:tcBorders>
            <w:shd w:val="clear" w:color="auto" w:fill="auto"/>
            <w:noWrap/>
            <w:vAlign w:val="center"/>
            <w:hideMark/>
          </w:tcPr>
          <w:p w14:paraId="759903A1"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80</w:t>
            </w:r>
          </w:p>
        </w:tc>
        <w:tc>
          <w:tcPr>
            <w:tcW w:w="960" w:type="dxa"/>
            <w:tcBorders>
              <w:top w:val="nil"/>
              <w:left w:val="nil"/>
              <w:bottom w:val="single" w:sz="8" w:space="0" w:color="auto"/>
              <w:right w:val="single" w:sz="8" w:space="0" w:color="auto"/>
            </w:tcBorders>
            <w:shd w:val="clear" w:color="auto" w:fill="auto"/>
            <w:noWrap/>
            <w:vAlign w:val="center"/>
            <w:hideMark/>
          </w:tcPr>
          <w:p w14:paraId="0A2D3765" w14:textId="77777777" w:rsidR="005C4AE1" w:rsidRPr="005C4AE1" w:rsidRDefault="005C4AE1" w:rsidP="005C4AE1">
            <w:pPr>
              <w:jc w:val="right"/>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32</w:t>
            </w:r>
          </w:p>
        </w:tc>
      </w:tr>
      <w:tr w:rsidR="005C4AE1" w:rsidRPr="005C4AE1" w14:paraId="15C1045B"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7E6B2C27" w14:textId="77777777" w:rsidR="005C4AE1" w:rsidRPr="005C4AE1"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7089C322" w14:textId="14F7EF62"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Tulchan</w:t>
            </w:r>
            <w:r w:rsidR="00CA4F17" w:rsidRPr="00F40362">
              <w:rPr>
                <w:rFonts w:eastAsia="Times New Roman" w:cs="Arial"/>
                <w:color w:val="000000"/>
                <w:sz w:val="20"/>
                <w:szCs w:val="20"/>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14:paraId="700FF000"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80</w:t>
            </w:r>
          </w:p>
        </w:tc>
        <w:tc>
          <w:tcPr>
            <w:tcW w:w="960" w:type="dxa"/>
            <w:tcBorders>
              <w:top w:val="nil"/>
              <w:left w:val="nil"/>
              <w:bottom w:val="single" w:sz="8" w:space="0" w:color="auto"/>
              <w:right w:val="single" w:sz="8" w:space="0" w:color="auto"/>
            </w:tcBorders>
            <w:shd w:val="clear" w:color="auto" w:fill="auto"/>
            <w:noWrap/>
            <w:vAlign w:val="center"/>
            <w:hideMark/>
          </w:tcPr>
          <w:p w14:paraId="2E772B8F"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150</w:t>
            </w:r>
          </w:p>
        </w:tc>
        <w:tc>
          <w:tcPr>
            <w:tcW w:w="960" w:type="dxa"/>
            <w:tcBorders>
              <w:top w:val="nil"/>
              <w:left w:val="nil"/>
              <w:bottom w:val="single" w:sz="8" w:space="0" w:color="auto"/>
              <w:right w:val="single" w:sz="8" w:space="0" w:color="auto"/>
            </w:tcBorders>
            <w:shd w:val="clear" w:color="auto" w:fill="auto"/>
            <w:noWrap/>
            <w:vAlign w:val="center"/>
            <w:hideMark/>
          </w:tcPr>
          <w:p w14:paraId="2CCED4A8"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60</w:t>
            </w:r>
          </w:p>
        </w:tc>
      </w:tr>
      <w:tr w:rsidR="005C4AE1" w:rsidRPr="005C4AE1" w14:paraId="1896647B"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28D0C9F0" w14:textId="77777777" w:rsidR="005C4AE1" w:rsidRPr="005C4AE1"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6CDFBC79" w14:textId="77777777" w:rsidR="005C4AE1" w:rsidRPr="005C4AE1" w:rsidRDefault="005C4AE1" w:rsidP="005C4AE1">
            <w:pPr>
              <w:rPr>
                <w:rFonts w:ascii="Aptos Narrow" w:eastAsia="Times New Roman" w:hAnsi="Aptos Narrow" w:cs="Times New Roman"/>
                <w:b/>
                <w:bCs/>
                <w:color w:val="000000"/>
                <w:lang w:eastAsia="en-GB"/>
              </w:rPr>
            </w:pPr>
            <w:r w:rsidRPr="005C4AE1">
              <w:rPr>
                <w:rFonts w:ascii="Aptos Narrow" w:eastAsia="Times New Roman" w:hAnsi="Aptos Narrow" w:cs="Times New Roman"/>
                <w:b/>
                <w:bCs/>
                <w:color w:val="00000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5E4E6850" w14:textId="77777777" w:rsidR="005C4AE1" w:rsidRPr="005C4AE1" w:rsidRDefault="005C4AE1" w:rsidP="005C4AE1">
            <w:pPr>
              <w:jc w:val="right"/>
              <w:rPr>
                <w:rFonts w:ascii="Aptos Narrow" w:eastAsia="Times New Roman" w:hAnsi="Aptos Narrow" w:cs="Times New Roman"/>
                <w:b/>
                <w:bCs/>
                <w:color w:val="000000"/>
                <w:lang w:eastAsia="en-GB"/>
              </w:rPr>
            </w:pPr>
            <w:r w:rsidRPr="005C4AE1">
              <w:rPr>
                <w:rFonts w:ascii="Aptos Narrow" w:eastAsia="Times New Roman" w:hAnsi="Aptos Narrow" w:cs="Times New Roman"/>
                <w:b/>
                <w:bCs/>
                <w:color w:val="000000"/>
                <w:lang w:eastAsia="en-GB"/>
              </w:rPr>
              <w:t>275</w:t>
            </w:r>
          </w:p>
        </w:tc>
        <w:tc>
          <w:tcPr>
            <w:tcW w:w="960" w:type="dxa"/>
            <w:tcBorders>
              <w:top w:val="nil"/>
              <w:left w:val="nil"/>
              <w:bottom w:val="single" w:sz="8" w:space="0" w:color="auto"/>
              <w:right w:val="single" w:sz="8" w:space="0" w:color="auto"/>
            </w:tcBorders>
            <w:shd w:val="clear" w:color="auto" w:fill="auto"/>
            <w:noWrap/>
            <w:vAlign w:val="center"/>
            <w:hideMark/>
          </w:tcPr>
          <w:p w14:paraId="0104B6BC" w14:textId="77777777" w:rsidR="005C4AE1" w:rsidRPr="005C4AE1" w:rsidRDefault="005C4AE1" w:rsidP="005C4AE1">
            <w:pPr>
              <w:jc w:val="right"/>
              <w:rPr>
                <w:rFonts w:ascii="Aptos Narrow" w:eastAsia="Times New Roman" w:hAnsi="Aptos Narrow" w:cs="Times New Roman"/>
                <w:b/>
                <w:bCs/>
                <w:color w:val="000000"/>
                <w:lang w:eastAsia="en-GB"/>
              </w:rPr>
            </w:pPr>
            <w:r w:rsidRPr="005C4AE1">
              <w:rPr>
                <w:rFonts w:ascii="Aptos Narrow" w:eastAsia="Times New Roman" w:hAnsi="Aptos Narrow" w:cs="Times New Roman"/>
                <w:b/>
                <w:bCs/>
                <w:color w:val="000000"/>
                <w:lang w:eastAsia="en-GB"/>
              </w:rPr>
              <w:t>380</w:t>
            </w:r>
          </w:p>
        </w:tc>
        <w:tc>
          <w:tcPr>
            <w:tcW w:w="960" w:type="dxa"/>
            <w:tcBorders>
              <w:top w:val="nil"/>
              <w:left w:val="nil"/>
              <w:bottom w:val="single" w:sz="8" w:space="0" w:color="auto"/>
              <w:right w:val="single" w:sz="8" w:space="0" w:color="auto"/>
            </w:tcBorders>
            <w:shd w:val="clear" w:color="auto" w:fill="auto"/>
            <w:noWrap/>
            <w:vAlign w:val="center"/>
            <w:hideMark/>
          </w:tcPr>
          <w:p w14:paraId="2CE2EC77" w14:textId="77777777" w:rsidR="005C4AE1" w:rsidRPr="005C4AE1" w:rsidRDefault="005C4AE1" w:rsidP="005C4AE1">
            <w:pPr>
              <w:jc w:val="right"/>
              <w:rPr>
                <w:rFonts w:ascii="Aptos Narrow" w:eastAsia="Times New Roman" w:hAnsi="Aptos Narrow" w:cs="Times New Roman"/>
                <w:b/>
                <w:bCs/>
                <w:color w:val="000000"/>
                <w:lang w:eastAsia="en-GB"/>
              </w:rPr>
            </w:pPr>
            <w:r w:rsidRPr="005C4AE1">
              <w:rPr>
                <w:rFonts w:ascii="Aptos Narrow" w:eastAsia="Times New Roman" w:hAnsi="Aptos Narrow" w:cs="Times New Roman"/>
                <w:b/>
                <w:bCs/>
                <w:color w:val="000000"/>
                <w:lang w:eastAsia="en-GB"/>
              </w:rPr>
              <w:t>150</w:t>
            </w:r>
          </w:p>
        </w:tc>
      </w:tr>
      <w:tr w:rsidR="005C4AE1" w:rsidRPr="005C4AE1" w14:paraId="1DB155A7" w14:textId="77777777" w:rsidTr="005C4AE1">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997A17" w14:textId="77777777" w:rsidR="005C4AE1" w:rsidRPr="005C4AE1" w:rsidRDefault="005C4AE1" w:rsidP="005C4AE1">
            <w:pPr>
              <w:jc w:val="cente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 </w:t>
            </w:r>
          </w:p>
        </w:tc>
        <w:tc>
          <w:tcPr>
            <w:tcW w:w="2260" w:type="dxa"/>
            <w:tcBorders>
              <w:top w:val="nil"/>
              <w:left w:val="nil"/>
              <w:bottom w:val="single" w:sz="8" w:space="0" w:color="auto"/>
              <w:right w:val="single" w:sz="8" w:space="0" w:color="auto"/>
            </w:tcBorders>
            <w:shd w:val="clear" w:color="auto" w:fill="auto"/>
            <w:noWrap/>
            <w:vAlign w:val="center"/>
            <w:hideMark/>
          </w:tcPr>
          <w:p w14:paraId="06EDBDC8" w14:textId="77777777" w:rsidR="005C4AE1" w:rsidRPr="005C4AE1" w:rsidRDefault="005C4AE1" w:rsidP="005C4AE1">
            <w:pPr>
              <w:rPr>
                <w:rFonts w:eastAsia="Times New Roman" w:cs="Arial"/>
                <w:color w:val="000000"/>
                <w:sz w:val="20"/>
                <w:szCs w:val="20"/>
                <w:lang w:eastAsia="en-GB"/>
              </w:rPr>
            </w:pPr>
            <w:r w:rsidRPr="005C4AE1">
              <w:rPr>
                <w:rFonts w:eastAsia="Times New Roman"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69964F5C" w14:textId="77777777" w:rsidR="005C4AE1" w:rsidRPr="005C4AE1" w:rsidRDefault="005C4AE1" w:rsidP="005C4AE1">
            <w:pP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466F74FB" w14:textId="77777777" w:rsidR="005C4AE1" w:rsidRPr="005C4AE1" w:rsidRDefault="005C4AE1" w:rsidP="005C4AE1">
            <w:pP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3CE7A4FD" w14:textId="77777777" w:rsidR="005C4AE1" w:rsidRPr="005C4AE1" w:rsidRDefault="005C4AE1" w:rsidP="005C4AE1">
            <w:pPr>
              <w:rPr>
                <w:rFonts w:ascii="Aptos Narrow" w:eastAsia="Times New Roman" w:hAnsi="Aptos Narrow" w:cs="Times New Roman"/>
                <w:color w:val="000000"/>
                <w:lang w:eastAsia="en-GB"/>
              </w:rPr>
            </w:pPr>
            <w:r w:rsidRPr="005C4AE1">
              <w:rPr>
                <w:rFonts w:ascii="Aptos Narrow" w:eastAsia="Times New Roman" w:hAnsi="Aptos Narrow" w:cs="Times New Roman"/>
                <w:color w:val="000000"/>
                <w:lang w:eastAsia="en-GB"/>
              </w:rPr>
              <w:t> </w:t>
            </w:r>
          </w:p>
        </w:tc>
      </w:tr>
      <w:tr w:rsidR="005C4AE1" w:rsidRPr="00F40362" w14:paraId="49EE758B" w14:textId="77777777" w:rsidTr="005C4AE1">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2FB60B" w14:textId="77777777" w:rsidR="005C4AE1" w:rsidRPr="00F40362" w:rsidRDefault="005C4AE1" w:rsidP="005C4AE1">
            <w:pPr>
              <w:jc w:val="cente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2</w:t>
            </w:r>
          </w:p>
        </w:tc>
        <w:tc>
          <w:tcPr>
            <w:tcW w:w="2260" w:type="dxa"/>
            <w:tcBorders>
              <w:top w:val="nil"/>
              <w:left w:val="nil"/>
              <w:bottom w:val="single" w:sz="8" w:space="0" w:color="auto"/>
              <w:right w:val="single" w:sz="8" w:space="0" w:color="auto"/>
            </w:tcBorders>
            <w:shd w:val="clear" w:color="auto" w:fill="auto"/>
            <w:noWrap/>
            <w:vAlign w:val="center"/>
            <w:hideMark/>
          </w:tcPr>
          <w:p w14:paraId="3C679DB0" w14:textId="77777777"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Balmoral Bachnagairn</w:t>
            </w:r>
          </w:p>
        </w:tc>
        <w:tc>
          <w:tcPr>
            <w:tcW w:w="960" w:type="dxa"/>
            <w:tcBorders>
              <w:top w:val="nil"/>
              <w:left w:val="nil"/>
              <w:bottom w:val="single" w:sz="8" w:space="0" w:color="auto"/>
              <w:right w:val="single" w:sz="8" w:space="0" w:color="auto"/>
            </w:tcBorders>
            <w:shd w:val="clear" w:color="auto" w:fill="auto"/>
            <w:noWrap/>
            <w:vAlign w:val="center"/>
            <w:hideMark/>
          </w:tcPr>
          <w:p w14:paraId="6E192CAC"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30</w:t>
            </w:r>
          </w:p>
        </w:tc>
        <w:tc>
          <w:tcPr>
            <w:tcW w:w="960" w:type="dxa"/>
            <w:tcBorders>
              <w:top w:val="nil"/>
              <w:left w:val="nil"/>
              <w:bottom w:val="single" w:sz="8" w:space="0" w:color="auto"/>
              <w:right w:val="single" w:sz="8" w:space="0" w:color="auto"/>
            </w:tcBorders>
            <w:shd w:val="clear" w:color="auto" w:fill="auto"/>
            <w:noWrap/>
            <w:vAlign w:val="center"/>
            <w:hideMark/>
          </w:tcPr>
          <w:p w14:paraId="56D3A41D"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45</w:t>
            </w:r>
          </w:p>
        </w:tc>
        <w:tc>
          <w:tcPr>
            <w:tcW w:w="960" w:type="dxa"/>
            <w:tcBorders>
              <w:top w:val="nil"/>
              <w:left w:val="nil"/>
              <w:bottom w:val="single" w:sz="8" w:space="0" w:color="auto"/>
              <w:right w:val="single" w:sz="8" w:space="0" w:color="auto"/>
            </w:tcBorders>
            <w:shd w:val="clear" w:color="auto" w:fill="auto"/>
            <w:noWrap/>
            <w:vAlign w:val="center"/>
            <w:hideMark/>
          </w:tcPr>
          <w:p w14:paraId="104BE074"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18</w:t>
            </w:r>
          </w:p>
        </w:tc>
      </w:tr>
      <w:tr w:rsidR="005C4AE1" w:rsidRPr="00F40362" w14:paraId="2BAE2486"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5C202033" w14:textId="77777777" w:rsidR="005C4AE1" w:rsidRPr="00F40362"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57802209" w14:textId="77777777"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Clova (South)</w:t>
            </w:r>
          </w:p>
        </w:tc>
        <w:tc>
          <w:tcPr>
            <w:tcW w:w="960" w:type="dxa"/>
            <w:tcBorders>
              <w:top w:val="nil"/>
              <w:left w:val="nil"/>
              <w:bottom w:val="single" w:sz="8" w:space="0" w:color="auto"/>
              <w:right w:val="single" w:sz="8" w:space="0" w:color="auto"/>
            </w:tcBorders>
            <w:shd w:val="clear" w:color="auto" w:fill="auto"/>
            <w:noWrap/>
            <w:vAlign w:val="center"/>
            <w:hideMark/>
          </w:tcPr>
          <w:p w14:paraId="69A6A77B"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25</w:t>
            </w:r>
          </w:p>
        </w:tc>
        <w:tc>
          <w:tcPr>
            <w:tcW w:w="960" w:type="dxa"/>
            <w:tcBorders>
              <w:top w:val="nil"/>
              <w:left w:val="nil"/>
              <w:bottom w:val="single" w:sz="8" w:space="0" w:color="auto"/>
              <w:right w:val="single" w:sz="8" w:space="0" w:color="auto"/>
            </w:tcBorders>
            <w:shd w:val="clear" w:color="auto" w:fill="auto"/>
            <w:noWrap/>
            <w:vAlign w:val="center"/>
            <w:hideMark/>
          </w:tcPr>
          <w:p w14:paraId="39740F52"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40</w:t>
            </w:r>
          </w:p>
        </w:tc>
        <w:tc>
          <w:tcPr>
            <w:tcW w:w="960" w:type="dxa"/>
            <w:tcBorders>
              <w:top w:val="nil"/>
              <w:left w:val="nil"/>
              <w:bottom w:val="single" w:sz="8" w:space="0" w:color="auto"/>
              <w:right w:val="single" w:sz="8" w:space="0" w:color="auto"/>
            </w:tcBorders>
            <w:shd w:val="clear" w:color="auto" w:fill="auto"/>
            <w:noWrap/>
            <w:vAlign w:val="center"/>
            <w:hideMark/>
          </w:tcPr>
          <w:p w14:paraId="347C9D5F"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16</w:t>
            </w:r>
          </w:p>
        </w:tc>
      </w:tr>
      <w:tr w:rsidR="005C4AE1" w:rsidRPr="00F40362" w14:paraId="17A702B2"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52BBE871" w14:textId="77777777" w:rsidR="005C4AE1" w:rsidRPr="00F40362"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0DD126FF" w14:textId="77777777"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Coire Fee</w:t>
            </w:r>
          </w:p>
        </w:tc>
        <w:tc>
          <w:tcPr>
            <w:tcW w:w="960" w:type="dxa"/>
            <w:tcBorders>
              <w:top w:val="nil"/>
              <w:left w:val="nil"/>
              <w:bottom w:val="single" w:sz="8" w:space="0" w:color="auto"/>
              <w:right w:val="single" w:sz="8" w:space="0" w:color="auto"/>
            </w:tcBorders>
            <w:shd w:val="clear" w:color="auto" w:fill="auto"/>
            <w:noWrap/>
            <w:vAlign w:val="center"/>
            <w:hideMark/>
          </w:tcPr>
          <w:p w14:paraId="2BD1C65A"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3</w:t>
            </w:r>
          </w:p>
        </w:tc>
        <w:tc>
          <w:tcPr>
            <w:tcW w:w="960" w:type="dxa"/>
            <w:tcBorders>
              <w:top w:val="nil"/>
              <w:left w:val="nil"/>
              <w:bottom w:val="single" w:sz="8" w:space="0" w:color="auto"/>
              <w:right w:val="single" w:sz="8" w:space="0" w:color="auto"/>
            </w:tcBorders>
            <w:shd w:val="clear" w:color="auto" w:fill="auto"/>
            <w:noWrap/>
            <w:vAlign w:val="center"/>
            <w:hideMark/>
          </w:tcPr>
          <w:p w14:paraId="29B329A3"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5</w:t>
            </w:r>
          </w:p>
        </w:tc>
        <w:tc>
          <w:tcPr>
            <w:tcW w:w="960" w:type="dxa"/>
            <w:tcBorders>
              <w:top w:val="nil"/>
              <w:left w:val="nil"/>
              <w:bottom w:val="single" w:sz="8" w:space="0" w:color="auto"/>
              <w:right w:val="single" w:sz="8" w:space="0" w:color="auto"/>
            </w:tcBorders>
            <w:shd w:val="clear" w:color="auto" w:fill="auto"/>
            <w:noWrap/>
            <w:vAlign w:val="center"/>
            <w:hideMark/>
          </w:tcPr>
          <w:p w14:paraId="59511BDE"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2</w:t>
            </w:r>
          </w:p>
        </w:tc>
      </w:tr>
      <w:tr w:rsidR="005C4AE1" w:rsidRPr="00F40362" w14:paraId="29FCF4E8" w14:textId="77777777" w:rsidTr="005C4AE1">
        <w:trPr>
          <w:trHeight w:val="300"/>
        </w:trPr>
        <w:tc>
          <w:tcPr>
            <w:tcW w:w="960" w:type="dxa"/>
            <w:vMerge/>
            <w:tcBorders>
              <w:top w:val="nil"/>
              <w:left w:val="single" w:sz="8" w:space="0" w:color="auto"/>
              <w:bottom w:val="single" w:sz="8" w:space="0" w:color="000000"/>
              <w:right w:val="single" w:sz="8" w:space="0" w:color="auto"/>
            </w:tcBorders>
            <w:vAlign w:val="center"/>
            <w:hideMark/>
          </w:tcPr>
          <w:p w14:paraId="7D1F217B" w14:textId="77777777" w:rsidR="005C4AE1" w:rsidRPr="00F40362"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2E545C14" w14:textId="77777777"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Glen Head &amp; Glen Damh</w:t>
            </w:r>
          </w:p>
        </w:tc>
        <w:tc>
          <w:tcPr>
            <w:tcW w:w="960" w:type="dxa"/>
            <w:tcBorders>
              <w:top w:val="nil"/>
              <w:left w:val="nil"/>
              <w:bottom w:val="single" w:sz="8" w:space="0" w:color="auto"/>
              <w:right w:val="single" w:sz="8" w:space="0" w:color="auto"/>
            </w:tcBorders>
            <w:shd w:val="clear" w:color="auto" w:fill="auto"/>
            <w:noWrap/>
            <w:vAlign w:val="center"/>
            <w:hideMark/>
          </w:tcPr>
          <w:p w14:paraId="755D306C"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30</w:t>
            </w:r>
          </w:p>
        </w:tc>
        <w:tc>
          <w:tcPr>
            <w:tcW w:w="960" w:type="dxa"/>
            <w:tcBorders>
              <w:top w:val="nil"/>
              <w:left w:val="nil"/>
              <w:bottom w:val="single" w:sz="8" w:space="0" w:color="auto"/>
              <w:right w:val="single" w:sz="8" w:space="0" w:color="auto"/>
            </w:tcBorders>
            <w:shd w:val="clear" w:color="auto" w:fill="auto"/>
            <w:noWrap/>
            <w:vAlign w:val="center"/>
            <w:hideMark/>
          </w:tcPr>
          <w:p w14:paraId="1317922D"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80</w:t>
            </w:r>
          </w:p>
        </w:tc>
        <w:tc>
          <w:tcPr>
            <w:tcW w:w="960" w:type="dxa"/>
            <w:tcBorders>
              <w:top w:val="nil"/>
              <w:left w:val="nil"/>
              <w:bottom w:val="single" w:sz="8" w:space="0" w:color="auto"/>
              <w:right w:val="single" w:sz="8" w:space="0" w:color="auto"/>
            </w:tcBorders>
            <w:shd w:val="clear" w:color="auto" w:fill="auto"/>
            <w:noWrap/>
            <w:vAlign w:val="center"/>
            <w:hideMark/>
          </w:tcPr>
          <w:p w14:paraId="0A4F9467"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16</w:t>
            </w:r>
          </w:p>
        </w:tc>
      </w:tr>
      <w:tr w:rsidR="005C4AE1" w:rsidRPr="00F40362" w14:paraId="1A41017F" w14:textId="77777777" w:rsidTr="00F40362">
        <w:trPr>
          <w:trHeight w:val="300"/>
        </w:trPr>
        <w:tc>
          <w:tcPr>
            <w:tcW w:w="960" w:type="dxa"/>
            <w:vMerge/>
            <w:tcBorders>
              <w:top w:val="nil"/>
              <w:left w:val="single" w:sz="8" w:space="0" w:color="auto"/>
              <w:bottom w:val="single" w:sz="8" w:space="0" w:color="000000"/>
              <w:right w:val="single" w:sz="8" w:space="0" w:color="auto"/>
            </w:tcBorders>
            <w:vAlign w:val="center"/>
            <w:hideMark/>
          </w:tcPr>
          <w:p w14:paraId="684C38AD" w14:textId="77777777" w:rsidR="005C4AE1" w:rsidRPr="00F40362"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4F27413A" w14:textId="1C97D2A7"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FLS / Glen Prosen</w:t>
            </w:r>
            <w:r w:rsidR="00214856" w:rsidRPr="00F40362">
              <w:rPr>
                <w:rFonts w:eastAsia="Times New Roman" w:cs="Arial"/>
                <w:color w:val="000000"/>
                <w:sz w:val="20"/>
                <w:szCs w:val="20"/>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14:paraId="2FFE3BFE" w14:textId="05583A3E" w:rsidR="005C4AE1" w:rsidRPr="00F40362" w:rsidRDefault="00F40362"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208</w:t>
            </w:r>
          </w:p>
        </w:tc>
        <w:tc>
          <w:tcPr>
            <w:tcW w:w="960" w:type="dxa"/>
            <w:tcBorders>
              <w:top w:val="nil"/>
              <w:left w:val="nil"/>
              <w:bottom w:val="single" w:sz="8" w:space="0" w:color="auto"/>
              <w:right w:val="single" w:sz="8" w:space="0" w:color="auto"/>
            </w:tcBorders>
            <w:shd w:val="clear" w:color="auto" w:fill="auto"/>
            <w:noWrap/>
            <w:vAlign w:val="center"/>
            <w:hideMark/>
          </w:tcPr>
          <w:p w14:paraId="475044A8" w14:textId="5D72A703" w:rsidR="005C4AE1" w:rsidRPr="00F40362" w:rsidRDefault="00F40362"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108</w:t>
            </w:r>
          </w:p>
        </w:tc>
        <w:tc>
          <w:tcPr>
            <w:tcW w:w="960" w:type="dxa"/>
            <w:tcBorders>
              <w:top w:val="nil"/>
              <w:left w:val="nil"/>
              <w:bottom w:val="single" w:sz="8" w:space="0" w:color="auto"/>
              <w:right w:val="single" w:sz="8" w:space="0" w:color="auto"/>
            </w:tcBorders>
            <w:shd w:val="clear" w:color="auto" w:fill="auto"/>
            <w:noWrap/>
            <w:vAlign w:val="center"/>
            <w:hideMark/>
          </w:tcPr>
          <w:p w14:paraId="6D66C283" w14:textId="40459AC8" w:rsidR="005C4AE1" w:rsidRPr="00F40362" w:rsidRDefault="00F40362"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104</w:t>
            </w:r>
          </w:p>
        </w:tc>
      </w:tr>
      <w:tr w:rsidR="005C4AE1" w:rsidRPr="00F40362" w14:paraId="15C738DC" w14:textId="77777777" w:rsidTr="00F40362">
        <w:trPr>
          <w:trHeight w:val="300"/>
        </w:trPr>
        <w:tc>
          <w:tcPr>
            <w:tcW w:w="960" w:type="dxa"/>
            <w:vMerge/>
            <w:tcBorders>
              <w:top w:val="nil"/>
              <w:left w:val="single" w:sz="8" w:space="0" w:color="auto"/>
              <w:bottom w:val="single" w:sz="8" w:space="0" w:color="000000"/>
              <w:right w:val="single" w:sz="8" w:space="0" w:color="auto"/>
            </w:tcBorders>
            <w:vAlign w:val="center"/>
            <w:hideMark/>
          </w:tcPr>
          <w:p w14:paraId="4AE319D0" w14:textId="77777777" w:rsidR="005C4AE1" w:rsidRPr="00F40362" w:rsidRDefault="005C4AE1" w:rsidP="005C4AE1">
            <w:pPr>
              <w:rPr>
                <w:rFonts w:ascii="Aptos Narrow" w:eastAsia="Times New Roman" w:hAnsi="Aptos Narrow" w:cs="Times New Roman"/>
                <w:color w:val="000000"/>
                <w:lang w:eastAsia="en-GB"/>
              </w:rPr>
            </w:pPr>
          </w:p>
        </w:tc>
        <w:tc>
          <w:tcPr>
            <w:tcW w:w="2260" w:type="dxa"/>
            <w:tcBorders>
              <w:top w:val="nil"/>
              <w:left w:val="nil"/>
              <w:bottom w:val="single" w:sz="8" w:space="0" w:color="auto"/>
              <w:right w:val="single" w:sz="8" w:space="0" w:color="auto"/>
            </w:tcBorders>
            <w:shd w:val="clear" w:color="auto" w:fill="auto"/>
            <w:noWrap/>
            <w:vAlign w:val="center"/>
            <w:hideMark/>
          </w:tcPr>
          <w:p w14:paraId="05620EA4" w14:textId="07790772"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FLS Glen Doll</w:t>
            </w:r>
            <w:r w:rsidR="00214856" w:rsidRPr="00F40362">
              <w:rPr>
                <w:rFonts w:eastAsia="Times New Roman" w:cs="Arial"/>
                <w:color w:val="000000"/>
                <w:sz w:val="20"/>
                <w:szCs w:val="20"/>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14:paraId="1DD86765" w14:textId="2F248D4F" w:rsidR="005C4AE1" w:rsidRPr="00F40362" w:rsidRDefault="00F40362"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60</w:t>
            </w:r>
          </w:p>
        </w:tc>
        <w:tc>
          <w:tcPr>
            <w:tcW w:w="960" w:type="dxa"/>
            <w:tcBorders>
              <w:top w:val="nil"/>
              <w:left w:val="nil"/>
              <w:bottom w:val="single" w:sz="8" w:space="0" w:color="auto"/>
              <w:right w:val="single" w:sz="8" w:space="0" w:color="auto"/>
            </w:tcBorders>
            <w:shd w:val="clear" w:color="auto" w:fill="auto"/>
            <w:noWrap/>
            <w:vAlign w:val="center"/>
            <w:hideMark/>
          </w:tcPr>
          <w:p w14:paraId="120361EA"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50</w:t>
            </w:r>
          </w:p>
        </w:tc>
        <w:tc>
          <w:tcPr>
            <w:tcW w:w="960" w:type="dxa"/>
            <w:tcBorders>
              <w:top w:val="nil"/>
              <w:left w:val="nil"/>
              <w:bottom w:val="single" w:sz="8" w:space="0" w:color="auto"/>
              <w:right w:val="single" w:sz="8" w:space="0" w:color="auto"/>
            </w:tcBorders>
            <w:shd w:val="clear" w:color="auto" w:fill="auto"/>
            <w:noWrap/>
            <w:vAlign w:val="center"/>
            <w:hideMark/>
          </w:tcPr>
          <w:p w14:paraId="26D007C8" w14:textId="24241EEB" w:rsidR="005C4AE1" w:rsidRPr="00F40362" w:rsidRDefault="00F40362"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25</w:t>
            </w:r>
          </w:p>
        </w:tc>
      </w:tr>
      <w:tr w:rsidR="005C4AE1" w:rsidRPr="00F40362" w14:paraId="749A4E1E" w14:textId="77777777" w:rsidTr="005C4AE1">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DD020D" w14:textId="77777777" w:rsidR="005C4AE1" w:rsidRPr="00F40362" w:rsidRDefault="005C4AE1" w:rsidP="005C4AE1">
            <w:pPr>
              <w:jc w:val="cente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lastRenderedPageBreak/>
              <w:t> </w:t>
            </w:r>
          </w:p>
        </w:tc>
        <w:tc>
          <w:tcPr>
            <w:tcW w:w="2260" w:type="dxa"/>
            <w:tcBorders>
              <w:top w:val="nil"/>
              <w:left w:val="nil"/>
              <w:bottom w:val="single" w:sz="8" w:space="0" w:color="auto"/>
              <w:right w:val="single" w:sz="8" w:space="0" w:color="auto"/>
            </w:tcBorders>
            <w:shd w:val="clear" w:color="auto" w:fill="auto"/>
            <w:noWrap/>
            <w:vAlign w:val="center"/>
            <w:hideMark/>
          </w:tcPr>
          <w:p w14:paraId="37A4740E" w14:textId="77777777" w:rsidR="005C4AE1" w:rsidRPr="00F40362" w:rsidRDefault="005C4AE1" w:rsidP="005C4AE1">
            <w:pPr>
              <w:rPr>
                <w:rFonts w:eastAsia="Times New Roman" w:cs="Arial"/>
                <w:b/>
                <w:bCs/>
                <w:color w:val="000000"/>
                <w:sz w:val="20"/>
                <w:szCs w:val="20"/>
                <w:lang w:eastAsia="en-GB"/>
              </w:rPr>
            </w:pPr>
            <w:r w:rsidRPr="00F40362">
              <w:rPr>
                <w:rFonts w:eastAsia="Times New Roman" w:cs="Arial"/>
                <w:b/>
                <w:bCs/>
                <w:color w:val="000000"/>
                <w:sz w:val="20"/>
                <w:szCs w:val="2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3B0513EE" w14:textId="03BB8394" w:rsidR="005C4AE1" w:rsidRPr="00F40362" w:rsidRDefault="005C4AE1" w:rsidP="005C4AE1">
            <w:pPr>
              <w:jc w:val="right"/>
              <w:rPr>
                <w:rFonts w:ascii="Aptos Narrow" w:eastAsia="Times New Roman" w:hAnsi="Aptos Narrow" w:cs="Times New Roman"/>
                <w:b/>
                <w:bCs/>
                <w:color w:val="000000"/>
                <w:lang w:eastAsia="en-GB"/>
              </w:rPr>
            </w:pPr>
            <w:r w:rsidRPr="00F40362">
              <w:rPr>
                <w:rFonts w:ascii="Aptos Narrow" w:eastAsia="Times New Roman" w:hAnsi="Aptos Narrow" w:cs="Times New Roman"/>
                <w:b/>
                <w:bCs/>
                <w:color w:val="000000"/>
                <w:lang w:eastAsia="en-GB"/>
              </w:rPr>
              <w:t>3</w:t>
            </w:r>
            <w:r w:rsidR="00F40362">
              <w:rPr>
                <w:rFonts w:ascii="Aptos Narrow" w:eastAsia="Times New Roman" w:hAnsi="Aptos Narrow" w:cs="Times New Roman"/>
                <w:b/>
                <w:bCs/>
                <w:color w:val="000000"/>
                <w:lang w:eastAsia="en-GB"/>
              </w:rPr>
              <w:t>56</w:t>
            </w:r>
          </w:p>
        </w:tc>
        <w:tc>
          <w:tcPr>
            <w:tcW w:w="960" w:type="dxa"/>
            <w:tcBorders>
              <w:top w:val="nil"/>
              <w:left w:val="nil"/>
              <w:bottom w:val="single" w:sz="8" w:space="0" w:color="auto"/>
              <w:right w:val="single" w:sz="8" w:space="0" w:color="auto"/>
            </w:tcBorders>
            <w:shd w:val="clear" w:color="auto" w:fill="auto"/>
            <w:noWrap/>
            <w:vAlign w:val="center"/>
            <w:hideMark/>
          </w:tcPr>
          <w:p w14:paraId="4CDA58F1" w14:textId="4476708E" w:rsidR="005C4AE1" w:rsidRPr="00F40362" w:rsidRDefault="00F40362" w:rsidP="005C4AE1">
            <w:pPr>
              <w:jc w:val="right"/>
              <w:rPr>
                <w:rFonts w:ascii="Aptos Narrow" w:eastAsia="Times New Roman" w:hAnsi="Aptos Narrow" w:cs="Times New Roman"/>
                <w:b/>
                <w:bCs/>
                <w:color w:val="000000"/>
                <w:lang w:eastAsia="en-GB"/>
              </w:rPr>
            </w:pPr>
            <w:r>
              <w:rPr>
                <w:rFonts w:ascii="Aptos Narrow" w:eastAsia="Times New Roman" w:hAnsi="Aptos Narrow" w:cs="Times New Roman"/>
                <w:b/>
                <w:bCs/>
                <w:color w:val="000000"/>
                <w:lang w:eastAsia="en-GB"/>
              </w:rPr>
              <w:t>328</w:t>
            </w:r>
          </w:p>
        </w:tc>
        <w:tc>
          <w:tcPr>
            <w:tcW w:w="960" w:type="dxa"/>
            <w:tcBorders>
              <w:top w:val="nil"/>
              <w:left w:val="nil"/>
              <w:bottom w:val="single" w:sz="8" w:space="0" w:color="auto"/>
              <w:right w:val="single" w:sz="8" w:space="0" w:color="auto"/>
            </w:tcBorders>
            <w:shd w:val="clear" w:color="auto" w:fill="auto"/>
            <w:noWrap/>
            <w:vAlign w:val="center"/>
            <w:hideMark/>
          </w:tcPr>
          <w:p w14:paraId="6F92FA54" w14:textId="567AFD1B" w:rsidR="005C4AE1" w:rsidRPr="00F40362" w:rsidRDefault="00F40362" w:rsidP="005C4AE1">
            <w:pPr>
              <w:jc w:val="right"/>
              <w:rPr>
                <w:rFonts w:ascii="Aptos Narrow" w:eastAsia="Times New Roman" w:hAnsi="Aptos Narrow" w:cs="Times New Roman"/>
                <w:b/>
                <w:bCs/>
                <w:color w:val="000000"/>
                <w:lang w:eastAsia="en-GB"/>
              </w:rPr>
            </w:pPr>
            <w:r>
              <w:rPr>
                <w:rFonts w:ascii="Aptos Narrow" w:eastAsia="Times New Roman" w:hAnsi="Aptos Narrow" w:cs="Times New Roman"/>
                <w:b/>
                <w:bCs/>
                <w:color w:val="000000"/>
                <w:lang w:eastAsia="en-GB"/>
              </w:rPr>
              <w:t>181</w:t>
            </w:r>
          </w:p>
        </w:tc>
      </w:tr>
      <w:tr w:rsidR="005C4AE1" w:rsidRPr="00F40362" w14:paraId="646F22C0" w14:textId="77777777" w:rsidTr="005C4AE1">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B3BA6D" w14:textId="77777777" w:rsidR="005C4AE1" w:rsidRPr="00F40362" w:rsidRDefault="005C4AE1" w:rsidP="005C4AE1">
            <w:pPr>
              <w:jc w:val="cente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c>
          <w:tcPr>
            <w:tcW w:w="2260" w:type="dxa"/>
            <w:tcBorders>
              <w:top w:val="nil"/>
              <w:left w:val="nil"/>
              <w:bottom w:val="single" w:sz="8" w:space="0" w:color="auto"/>
              <w:right w:val="single" w:sz="8" w:space="0" w:color="auto"/>
            </w:tcBorders>
            <w:shd w:val="clear" w:color="auto" w:fill="auto"/>
            <w:noWrap/>
            <w:vAlign w:val="center"/>
            <w:hideMark/>
          </w:tcPr>
          <w:p w14:paraId="3003C63C" w14:textId="77777777"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1BD8AF16"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62C196D0"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37C38FC4"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r>
      <w:tr w:rsidR="005C4AE1" w:rsidRPr="00F40362" w14:paraId="5621322B" w14:textId="77777777" w:rsidTr="005C4AE1">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9503B5" w14:textId="77777777" w:rsidR="005C4AE1" w:rsidRPr="00F40362" w:rsidRDefault="005C4AE1" w:rsidP="005C4AE1">
            <w:pPr>
              <w:jc w:val="cente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3</w:t>
            </w:r>
          </w:p>
        </w:tc>
        <w:tc>
          <w:tcPr>
            <w:tcW w:w="2260" w:type="dxa"/>
            <w:tcBorders>
              <w:top w:val="nil"/>
              <w:left w:val="nil"/>
              <w:bottom w:val="single" w:sz="8" w:space="0" w:color="auto"/>
              <w:right w:val="single" w:sz="8" w:space="0" w:color="auto"/>
            </w:tcBorders>
            <w:shd w:val="clear" w:color="auto" w:fill="auto"/>
            <w:noWrap/>
            <w:vAlign w:val="center"/>
            <w:hideMark/>
          </w:tcPr>
          <w:p w14:paraId="6DBBF611" w14:textId="77777777" w:rsidR="005C4AE1" w:rsidRPr="00F40362" w:rsidRDefault="005C4AE1" w:rsidP="005C4AE1">
            <w:pPr>
              <w:rPr>
                <w:rFonts w:eastAsia="Times New Roman" w:cs="Arial"/>
                <w:color w:val="000000"/>
                <w:sz w:val="20"/>
                <w:szCs w:val="20"/>
                <w:lang w:eastAsia="en-GB"/>
              </w:rPr>
            </w:pPr>
            <w:r w:rsidRPr="00F40362">
              <w:rPr>
                <w:rFonts w:eastAsia="Times New Roman" w:cs="Arial"/>
                <w:color w:val="000000"/>
                <w:sz w:val="20"/>
                <w:szCs w:val="20"/>
                <w:lang w:eastAsia="en-GB"/>
              </w:rPr>
              <w:t>Invercauld Glencallater</w:t>
            </w:r>
          </w:p>
        </w:tc>
        <w:tc>
          <w:tcPr>
            <w:tcW w:w="960" w:type="dxa"/>
            <w:tcBorders>
              <w:top w:val="nil"/>
              <w:left w:val="nil"/>
              <w:bottom w:val="single" w:sz="8" w:space="0" w:color="auto"/>
              <w:right w:val="single" w:sz="8" w:space="0" w:color="auto"/>
            </w:tcBorders>
            <w:shd w:val="clear" w:color="auto" w:fill="auto"/>
            <w:noWrap/>
            <w:vAlign w:val="center"/>
            <w:hideMark/>
          </w:tcPr>
          <w:p w14:paraId="5EDBD6AC"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60</w:t>
            </w:r>
          </w:p>
        </w:tc>
        <w:tc>
          <w:tcPr>
            <w:tcW w:w="960" w:type="dxa"/>
            <w:tcBorders>
              <w:top w:val="nil"/>
              <w:left w:val="nil"/>
              <w:bottom w:val="single" w:sz="8" w:space="0" w:color="auto"/>
              <w:right w:val="single" w:sz="8" w:space="0" w:color="auto"/>
            </w:tcBorders>
            <w:shd w:val="clear" w:color="auto" w:fill="auto"/>
            <w:noWrap/>
            <w:vAlign w:val="center"/>
            <w:hideMark/>
          </w:tcPr>
          <w:p w14:paraId="32C75EED"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60</w:t>
            </w:r>
          </w:p>
        </w:tc>
        <w:tc>
          <w:tcPr>
            <w:tcW w:w="960" w:type="dxa"/>
            <w:tcBorders>
              <w:top w:val="nil"/>
              <w:left w:val="nil"/>
              <w:bottom w:val="single" w:sz="8" w:space="0" w:color="auto"/>
              <w:right w:val="single" w:sz="8" w:space="0" w:color="auto"/>
            </w:tcBorders>
            <w:shd w:val="clear" w:color="auto" w:fill="auto"/>
            <w:noWrap/>
            <w:vAlign w:val="center"/>
            <w:hideMark/>
          </w:tcPr>
          <w:p w14:paraId="259166CB" w14:textId="77777777" w:rsidR="005C4AE1" w:rsidRPr="00F40362" w:rsidRDefault="005C4AE1" w:rsidP="005C4AE1">
            <w:pPr>
              <w:jc w:val="right"/>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20</w:t>
            </w:r>
          </w:p>
        </w:tc>
      </w:tr>
      <w:tr w:rsidR="005C4AE1" w:rsidRPr="00F40362" w14:paraId="2FC54D02" w14:textId="77777777" w:rsidTr="005C4AE1">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8E6CD8"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c>
          <w:tcPr>
            <w:tcW w:w="2260" w:type="dxa"/>
            <w:tcBorders>
              <w:top w:val="nil"/>
              <w:left w:val="nil"/>
              <w:bottom w:val="single" w:sz="8" w:space="0" w:color="auto"/>
              <w:right w:val="single" w:sz="8" w:space="0" w:color="auto"/>
            </w:tcBorders>
            <w:shd w:val="clear" w:color="auto" w:fill="auto"/>
            <w:noWrap/>
            <w:vAlign w:val="center"/>
            <w:hideMark/>
          </w:tcPr>
          <w:p w14:paraId="3CF27069"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3BCF5319"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1BB3AF97"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center"/>
            <w:hideMark/>
          </w:tcPr>
          <w:p w14:paraId="5763EE99"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r>
      <w:tr w:rsidR="005C4AE1" w:rsidRPr="00F40362" w14:paraId="11F5E7EC" w14:textId="77777777" w:rsidTr="005C4AE1">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280F02" w14:textId="77777777" w:rsidR="005C4AE1" w:rsidRPr="00F40362" w:rsidRDefault="005C4AE1" w:rsidP="005C4AE1">
            <w:pPr>
              <w:rPr>
                <w:rFonts w:ascii="Aptos Narrow" w:eastAsia="Times New Roman" w:hAnsi="Aptos Narrow" w:cs="Times New Roman"/>
                <w:color w:val="000000"/>
                <w:lang w:eastAsia="en-GB"/>
              </w:rPr>
            </w:pPr>
            <w:r w:rsidRPr="00F40362">
              <w:rPr>
                <w:rFonts w:ascii="Aptos Narrow" w:eastAsia="Times New Roman" w:hAnsi="Aptos Narrow" w:cs="Times New Roman"/>
                <w:color w:val="000000"/>
                <w:lang w:eastAsia="en-GB"/>
              </w:rPr>
              <w:t> </w:t>
            </w:r>
          </w:p>
        </w:tc>
        <w:tc>
          <w:tcPr>
            <w:tcW w:w="2260" w:type="dxa"/>
            <w:tcBorders>
              <w:top w:val="nil"/>
              <w:left w:val="nil"/>
              <w:bottom w:val="single" w:sz="8" w:space="0" w:color="auto"/>
              <w:right w:val="single" w:sz="8" w:space="0" w:color="auto"/>
            </w:tcBorders>
            <w:shd w:val="clear" w:color="auto" w:fill="auto"/>
            <w:noWrap/>
            <w:vAlign w:val="center"/>
            <w:hideMark/>
          </w:tcPr>
          <w:p w14:paraId="7ED48BED" w14:textId="77777777" w:rsidR="005C4AE1" w:rsidRPr="00F40362" w:rsidRDefault="005C4AE1" w:rsidP="005C4AE1">
            <w:pPr>
              <w:rPr>
                <w:rFonts w:eastAsia="Times New Roman" w:cs="Arial"/>
                <w:b/>
                <w:bCs/>
                <w:color w:val="000000"/>
                <w:sz w:val="20"/>
                <w:szCs w:val="20"/>
                <w:lang w:eastAsia="en-GB"/>
              </w:rPr>
            </w:pPr>
            <w:r w:rsidRPr="00F40362">
              <w:rPr>
                <w:rFonts w:eastAsia="Times New Roman" w:cs="Arial"/>
                <w:b/>
                <w:bCs/>
                <w:color w:val="000000"/>
                <w:sz w:val="20"/>
                <w:szCs w:val="20"/>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3B08F8E3" w14:textId="3BC302A6" w:rsidR="005C4AE1" w:rsidRPr="00F40362" w:rsidRDefault="005C4AE1" w:rsidP="005C4AE1">
            <w:pPr>
              <w:jc w:val="right"/>
              <w:rPr>
                <w:rFonts w:ascii="Aptos Narrow" w:eastAsia="Times New Roman" w:hAnsi="Aptos Narrow" w:cs="Times New Roman"/>
                <w:b/>
                <w:bCs/>
                <w:color w:val="000000"/>
                <w:lang w:eastAsia="en-GB"/>
              </w:rPr>
            </w:pPr>
            <w:r w:rsidRPr="00F40362">
              <w:rPr>
                <w:rFonts w:ascii="Aptos Narrow" w:eastAsia="Times New Roman" w:hAnsi="Aptos Narrow" w:cs="Times New Roman"/>
                <w:b/>
                <w:bCs/>
                <w:color w:val="000000"/>
                <w:lang w:eastAsia="en-GB"/>
              </w:rPr>
              <w:t>6</w:t>
            </w:r>
            <w:r w:rsidR="00F40362">
              <w:rPr>
                <w:rFonts w:ascii="Aptos Narrow" w:eastAsia="Times New Roman" w:hAnsi="Aptos Narrow" w:cs="Times New Roman"/>
                <w:b/>
                <w:bCs/>
                <w:color w:val="000000"/>
                <w:lang w:eastAsia="en-GB"/>
              </w:rPr>
              <w:t>91</w:t>
            </w:r>
          </w:p>
        </w:tc>
        <w:tc>
          <w:tcPr>
            <w:tcW w:w="960" w:type="dxa"/>
            <w:tcBorders>
              <w:top w:val="nil"/>
              <w:left w:val="nil"/>
              <w:bottom w:val="single" w:sz="8" w:space="0" w:color="auto"/>
              <w:right w:val="single" w:sz="8" w:space="0" w:color="auto"/>
            </w:tcBorders>
            <w:shd w:val="clear" w:color="auto" w:fill="auto"/>
            <w:noWrap/>
            <w:vAlign w:val="center"/>
            <w:hideMark/>
          </w:tcPr>
          <w:p w14:paraId="6240E49E" w14:textId="6A02A6B8" w:rsidR="005C4AE1" w:rsidRPr="00F40362" w:rsidRDefault="00F40362" w:rsidP="005C4AE1">
            <w:pPr>
              <w:jc w:val="right"/>
              <w:rPr>
                <w:rFonts w:ascii="Aptos Narrow" w:eastAsia="Times New Roman" w:hAnsi="Aptos Narrow" w:cs="Times New Roman"/>
                <w:b/>
                <w:bCs/>
                <w:color w:val="000000"/>
                <w:lang w:eastAsia="en-GB"/>
              </w:rPr>
            </w:pPr>
            <w:r>
              <w:rPr>
                <w:rFonts w:ascii="Aptos Narrow" w:eastAsia="Times New Roman" w:hAnsi="Aptos Narrow" w:cs="Times New Roman"/>
                <w:b/>
                <w:bCs/>
                <w:color w:val="000000"/>
                <w:lang w:eastAsia="en-GB"/>
              </w:rPr>
              <w:t>768</w:t>
            </w:r>
          </w:p>
        </w:tc>
        <w:tc>
          <w:tcPr>
            <w:tcW w:w="960" w:type="dxa"/>
            <w:tcBorders>
              <w:top w:val="nil"/>
              <w:left w:val="nil"/>
              <w:bottom w:val="single" w:sz="8" w:space="0" w:color="auto"/>
              <w:right w:val="single" w:sz="8" w:space="0" w:color="auto"/>
            </w:tcBorders>
            <w:shd w:val="clear" w:color="auto" w:fill="auto"/>
            <w:noWrap/>
            <w:vAlign w:val="center"/>
            <w:hideMark/>
          </w:tcPr>
          <w:p w14:paraId="6E8F7E87" w14:textId="5AA72BF9" w:rsidR="005C4AE1" w:rsidRPr="00F40362" w:rsidRDefault="00F40362" w:rsidP="005C4AE1">
            <w:pPr>
              <w:jc w:val="right"/>
              <w:rPr>
                <w:rFonts w:ascii="Aptos Narrow" w:eastAsia="Times New Roman" w:hAnsi="Aptos Narrow" w:cs="Times New Roman"/>
                <w:b/>
                <w:bCs/>
                <w:color w:val="000000"/>
                <w:lang w:eastAsia="en-GB"/>
              </w:rPr>
            </w:pPr>
            <w:r>
              <w:rPr>
                <w:rFonts w:ascii="Aptos Narrow" w:eastAsia="Times New Roman" w:hAnsi="Aptos Narrow" w:cs="Times New Roman"/>
                <w:b/>
                <w:bCs/>
                <w:color w:val="000000"/>
                <w:lang w:eastAsia="en-GB"/>
              </w:rPr>
              <w:t>351</w:t>
            </w:r>
          </w:p>
        </w:tc>
      </w:tr>
    </w:tbl>
    <w:p w14:paraId="2B09AF36" w14:textId="7578FC14" w:rsidR="000F4D7B" w:rsidRPr="00F40362" w:rsidRDefault="00214856" w:rsidP="00214856">
      <w:pPr>
        <w:rPr>
          <w:bCs/>
          <w:sz w:val="20"/>
          <w:szCs w:val="20"/>
        </w:rPr>
      </w:pPr>
      <w:r w:rsidRPr="00F40362">
        <w:rPr>
          <w:bCs/>
          <w:sz w:val="20"/>
          <w:szCs w:val="20"/>
        </w:rPr>
        <w:t>*FLS stated a</w:t>
      </w:r>
      <w:r w:rsidR="00F40362" w:rsidRPr="00F40362">
        <w:rPr>
          <w:bCs/>
          <w:sz w:val="20"/>
          <w:szCs w:val="20"/>
        </w:rPr>
        <w:t>n</w:t>
      </w:r>
      <w:r w:rsidRPr="00F40362">
        <w:rPr>
          <w:bCs/>
          <w:sz w:val="20"/>
          <w:szCs w:val="20"/>
        </w:rPr>
        <w:t xml:space="preserve"> overall cull target of </w:t>
      </w:r>
      <w:r w:rsidR="00F40362" w:rsidRPr="00F40362">
        <w:rPr>
          <w:bCs/>
          <w:sz w:val="20"/>
          <w:szCs w:val="20"/>
        </w:rPr>
        <w:t>400</w:t>
      </w:r>
      <w:r w:rsidRPr="00F40362">
        <w:rPr>
          <w:bCs/>
          <w:sz w:val="20"/>
          <w:szCs w:val="20"/>
        </w:rPr>
        <w:t xml:space="preserve"> and 135 red deer at FLS Prosen &amp; FLS Glendoll respectively</w:t>
      </w:r>
      <w:r w:rsidR="00B53F86">
        <w:rPr>
          <w:bCs/>
          <w:sz w:val="20"/>
          <w:szCs w:val="20"/>
        </w:rPr>
        <w:t>, which has been split down</w:t>
      </w:r>
      <w:r w:rsidRPr="00F40362">
        <w:rPr>
          <w:bCs/>
          <w:sz w:val="20"/>
          <w:szCs w:val="20"/>
        </w:rPr>
        <w:t>.</w:t>
      </w:r>
      <w:r w:rsidR="00F40362" w:rsidRPr="00F40362">
        <w:rPr>
          <w:bCs/>
          <w:sz w:val="20"/>
          <w:szCs w:val="20"/>
        </w:rPr>
        <w:t xml:space="preserve"> Please note that cull reporting for FLS Prosen is both the open hill property and fenced older forestry block. </w:t>
      </w:r>
      <w:r w:rsidRPr="00F40362">
        <w:rPr>
          <w:bCs/>
          <w:sz w:val="20"/>
          <w:szCs w:val="20"/>
        </w:rPr>
        <w:t xml:space="preserve"> </w:t>
      </w:r>
    </w:p>
    <w:p w14:paraId="595C3D38" w14:textId="34288F7E" w:rsidR="00CA4F17" w:rsidRPr="00F40362" w:rsidRDefault="00CA4F17" w:rsidP="00214856">
      <w:pPr>
        <w:rPr>
          <w:bCs/>
          <w:sz w:val="20"/>
          <w:szCs w:val="20"/>
        </w:rPr>
      </w:pPr>
      <w:r w:rsidRPr="00F40362">
        <w:rPr>
          <w:bCs/>
          <w:sz w:val="20"/>
          <w:szCs w:val="20"/>
        </w:rPr>
        <w:t xml:space="preserve">** Auchavan, Glencally &amp; Tulchan confirmed after the meeting. </w:t>
      </w:r>
    </w:p>
    <w:p w14:paraId="2087B2F6" w14:textId="77777777" w:rsidR="00214856" w:rsidRDefault="00214856" w:rsidP="00214856">
      <w:pPr>
        <w:rPr>
          <w:bCs/>
        </w:rPr>
      </w:pPr>
    </w:p>
    <w:p w14:paraId="46829836" w14:textId="5E7773C8" w:rsidR="00CF12C7" w:rsidRDefault="00CF12C7" w:rsidP="00214856">
      <w:pPr>
        <w:rPr>
          <w:bCs/>
        </w:rPr>
      </w:pPr>
      <w:r>
        <w:rPr>
          <w:bCs/>
        </w:rPr>
        <w:t xml:space="preserve">NG stated that assistance from NatureScot during the hind cull may be needed for 24/25. NG &amp; JI to liaise as season progresses. </w:t>
      </w:r>
    </w:p>
    <w:p w14:paraId="3D359FA6" w14:textId="77777777" w:rsidR="00CF12C7" w:rsidRDefault="00CF12C7" w:rsidP="00214856">
      <w:pPr>
        <w:rPr>
          <w:bCs/>
        </w:rPr>
      </w:pPr>
    </w:p>
    <w:p w14:paraId="59F98F7F" w14:textId="1C94274D" w:rsidR="00CF12C7" w:rsidRDefault="00D17E91" w:rsidP="00214856">
      <w:pPr>
        <w:rPr>
          <w:bCs/>
        </w:rPr>
      </w:pPr>
      <w:r>
        <w:rPr>
          <w:bCs/>
        </w:rPr>
        <w:t>GT stated that if the above overall cull target is delivered then based on the population model the S7 area would be close to delivery the density target.</w:t>
      </w:r>
      <w:r w:rsidR="008D6DFF">
        <w:rPr>
          <w:bCs/>
        </w:rPr>
        <w:t xml:space="preserve"> NatureScot’s advice would be that the estates should increase hind culls slightly in order to meet this target. Members felt culls as provided were more inline with their expectations under the agreement.</w:t>
      </w:r>
      <w:r>
        <w:rPr>
          <w:bCs/>
        </w:rPr>
        <w:t xml:space="preserve"> </w:t>
      </w:r>
      <w:r w:rsidR="008D6DFF">
        <w:rPr>
          <w:bCs/>
        </w:rPr>
        <w:t>Due to the likely proximity to the density target for the Section 7 area</w:t>
      </w:r>
      <w:r>
        <w:rPr>
          <w:bCs/>
        </w:rPr>
        <w:t xml:space="preserve"> it </w:t>
      </w:r>
      <w:r w:rsidR="008D6DFF">
        <w:rPr>
          <w:bCs/>
        </w:rPr>
        <w:t xml:space="preserve"> was </w:t>
      </w:r>
      <w:r>
        <w:rPr>
          <w:bCs/>
        </w:rPr>
        <w:t xml:space="preserve">suggested that the deer count should be carried out in Spring 2025 to update the population information. Whilst there was some discussion around whether a summer count should be conducted, all present were in agreement for a count in 2025 and the preference would be for this to be done in spring – i.e. late March/ April. </w:t>
      </w:r>
      <w:r w:rsidR="00A318DB">
        <w:rPr>
          <w:bCs/>
        </w:rPr>
        <w:t>This count will aim to cover the same extent as in 2022 and may extend to south of Mount Blair.</w:t>
      </w:r>
    </w:p>
    <w:p w14:paraId="0EBBE8C0" w14:textId="3C002887" w:rsidR="00671C8D" w:rsidRDefault="00671C8D" w:rsidP="00214856">
      <w:pPr>
        <w:rPr>
          <w:bCs/>
        </w:rPr>
      </w:pPr>
    </w:p>
    <w:p w14:paraId="6E0C5BB7" w14:textId="1AE42B12" w:rsidR="00671C8D" w:rsidRDefault="00671C8D" w:rsidP="00214856">
      <w:pPr>
        <w:rPr>
          <w:bCs/>
        </w:rPr>
      </w:pPr>
      <w:r>
        <w:rPr>
          <w:bCs/>
        </w:rPr>
        <w:t xml:space="preserve">Cull targets for the current non S7 area of SGDMG should be set. SGDMG &amp; NatureScot to liaise. </w:t>
      </w:r>
    </w:p>
    <w:p w14:paraId="06662ECE" w14:textId="77777777" w:rsidR="00671C8D" w:rsidRDefault="00671C8D" w:rsidP="00214856">
      <w:pPr>
        <w:rPr>
          <w:bCs/>
        </w:rPr>
      </w:pPr>
    </w:p>
    <w:p w14:paraId="68951F46" w14:textId="31656687" w:rsidR="008E7773" w:rsidRDefault="008E7773" w:rsidP="00214856">
      <w:pPr>
        <w:rPr>
          <w:bCs/>
        </w:rPr>
      </w:pPr>
      <w:r>
        <w:rPr>
          <w:bCs/>
        </w:rPr>
        <w:t>ACTION: NatureScot to liaise with Glenisla House over hind cull support</w:t>
      </w:r>
    </w:p>
    <w:p w14:paraId="06CE4A59" w14:textId="18F4C410" w:rsidR="00D17E91" w:rsidRDefault="00D17E91" w:rsidP="00214856">
      <w:pPr>
        <w:rPr>
          <w:bCs/>
        </w:rPr>
      </w:pPr>
      <w:r>
        <w:rPr>
          <w:bCs/>
        </w:rPr>
        <w:t xml:space="preserve">ACTION: </w:t>
      </w:r>
      <w:r w:rsidR="00FF0163">
        <w:rPr>
          <w:bCs/>
        </w:rPr>
        <w:t>E</w:t>
      </w:r>
      <w:r>
        <w:rPr>
          <w:bCs/>
        </w:rPr>
        <w:t xml:space="preserve">states interested in the CNPA hind venison scheme to contact Colin Maclean/ Mike Cottam at the CNPA. </w:t>
      </w:r>
    </w:p>
    <w:p w14:paraId="4D88F19E" w14:textId="0A7862DD" w:rsidR="00D17E91" w:rsidRDefault="00D17E91" w:rsidP="00214856">
      <w:pPr>
        <w:rPr>
          <w:bCs/>
        </w:rPr>
      </w:pPr>
      <w:r>
        <w:rPr>
          <w:bCs/>
        </w:rPr>
        <w:t>ACTION: JI to confirm provisional targets with Auchavan/ Glencally &amp; Tulchan</w:t>
      </w:r>
      <w:r w:rsidR="00F40362">
        <w:rPr>
          <w:bCs/>
        </w:rPr>
        <w:t xml:space="preserve"> and FLS to provide a breakdown into stags, hinds calves</w:t>
      </w:r>
      <w:r>
        <w:rPr>
          <w:bCs/>
        </w:rPr>
        <w:t>.</w:t>
      </w:r>
    </w:p>
    <w:p w14:paraId="617A1FFF" w14:textId="4960C677" w:rsidR="00214856" w:rsidRDefault="00D17E91" w:rsidP="00214856">
      <w:pPr>
        <w:rPr>
          <w:bCs/>
        </w:rPr>
      </w:pPr>
      <w:r>
        <w:rPr>
          <w:bCs/>
        </w:rPr>
        <w:t>ACTION: NS to plan to count in 2025</w:t>
      </w:r>
      <w:r w:rsidR="00A318DB">
        <w:rPr>
          <w:bCs/>
        </w:rPr>
        <w:t xml:space="preserve"> and consider extent of the count area</w:t>
      </w:r>
      <w:r w:rsidR="00F40362">
        <w:rPr>
          <w:bCs/>
        </w:rPr>
        <w:t xml:space="preserve"> to include Brewlands/ Bellaty and south of Blacklunans road</w:t>
      </w:r>
      <w:r w:rsidR="00A318DB">
        <w:rPr>
          <w:bCs/>
        </w:rPr>
        <w:t>.</w:t>
      </w:r>
    </w:p>
    <w:p w14:paraId="764F9707" w14:textId="77777777" w:rsidR="008D6DFF" w:rsidRDefault="008D6DFF" w:rsidP="008D6DFF"/>
    <w:p w14:paraId="6661D29D" w14:textId="581A7695" w:rsidR="008D6DFF" w:rsidRDefault="008D6DFF" w:rsidP="008D6DFF">
      <w:pPr>
        <w:pStyle w:val="ListParagraph"/>
        <w:numPr>
          <w:ilvl w:val="0"/>
          <w:numId w:val="26"/>
        </w:numPr>
        <w:rPr>
          <w:b/>
        </w:rPr>
      </w:pPr>
      <w:bookmarkStart w:id="1" w:name="_Hlk176849224"/>
      <w:r>
        <w:rPr>
          <w:b/>
        </w:rPr>
        <w:t>AOB</w:t>
      </w:r>
    </w:p>
    <w:bookmarkEnd w:id="1"/>
    <w:p w14:paraId="4BCFB86E" w14:textId="2161A992" w:rsidR="00AC7FAD" w:rsidRPr="00974153" w:rsidRDefault="00AC7FAD" w:rsidP="00974153">
      <w:pPr>
        <w:rPr>
          <w:b/>
        </w:rPr>
      </w:pPr>
    </w:p>
    <w:p w14:paraId="59FC33C2" w14:textId="22FAD400" w:rsidR="00902E02" w:rsidRDefault="00671C8D" w:rsidP="00671C8D">
      <w:pPr>
        <w:rPr>
          <w:iCs/>
        </w:rPr>
      </w:pPr>
      <w:r>
        <w:rPr>
          <w:iCs/>
        </w:rPr>
        <w:t>Throughout the meeting there was confusion and queries regarding</w:t>
      </w:r>
      <w:r w:rsidR="00902E02">
        <w:rPr>
          <w:iCs/>
        </w:rPr>
        <w:t xml:space="preserve"> the Caenlochan S7 and SGDMG</w:t>
      </w:r>
      <w:r w:rsidR="00D54A55">
        <w:rPr>
          <w:iCs/>
        </w:rPr>
        <w:t>, with several attendees rais</w:t>
      </w:r>
      <w:r w:rsidR="00C46BA4">
        <w:rPr>
          <w:iCs/>
        </w:rPr>
        <w:t>ing</w:t>
      </w:r>
      <w:r w:rsidR="00D54A55">
        <w:rPr>
          <w:iCs/>
        </w:rPr>
        <w:t xml:space="preserve"> concerns about the extent of the S7 area.</w:t>
      </w:r>
      <w:r w:rsidR="00902E02">
        <w:rPr>
          <w:iCs/>
        </w:rPr>
        <w:t xml:space="preserve"> For further information a list of current signatories is provided below. </w:t>
      </w:r>
    </w:p>
    <w:p w14:paraId="01065E35" w14:textId="77777777" w:rsidR="00C46BA4" w:rsidRDefault="00902E02" w:rsidP="00671C8D">
      <w:pPr>
        <w:rPr>
          <w:iCs/>
        </w:rPr>
      </w:pPr>
      <w:r>
        <w:rPr>
          <w:iCs/>
        </w:rPr>
        <w:t xml:space="preserve">In summary the Caenlochan S7 covers a smaller area of SGDMG, including some properties that are not SGDMG members, with the primary aim to deliver a </w:t>
      </w:r>
      <w:r w:rsidR="00C46BA4">
        <w:rPr>
          <w:iCs/>
        </w:rPr>
        <w:t xml:space="preserve">red </w:t>
      </w:r>
      <w:r>
        <w:rPr>
          <w:iCs/>
        </w:rPr>
        <w:t xml:space="preserve">deer population reduction to improve the condition of the open range designated sites (Caenlochan SAC/ SSSI &amp; Garbh Corie SSSI). </w:t>
      </w:r>
    </w:p>
    <w:p w14:paraId="408FBC13" w14:textId="21F2F74F" w:rsidR="004B58C8" w:rsidRDefault="00902E02" w:rsidP="00671C8D">
      <w:pPr>
        <w:rPr>
          <w:iCs/>
        </w:rPr>
      </w:pPr>
      <w:r>
        <w:rPr>
          <w:iCs/>
        </w:rPr>
        <w:t>There is cross over between SGDMG &amp; Caenlochan S7 in terms of the management of deer at the landscape scale to deliver objectives</w:t>
      </w:r>
      <w:r w:rsidR="004B58C8">
        <w:rPr>
          <w:iCs/>
        </w:rPr>
        <w:t xml:space="preserve">. Properties pay a membership for the SGDMG, with no annual membership for the Caenlochan S7, although there is a cost in delivery of the Section 7 in terms of time &amp; also the cull of deer informs the SGDMG membership rates. </w:t>
      </w:r>
    </w:p>
    <w:p w14:paraId="22443DB1" w14:textId="77777777" w:rsidR="00C46BA4" w:rsidRDefault="00C46BA4" w:rsidP="00671C8D">
      <w:pPr>
        <w:rPr>
          <w:iCs/>
        </w:rPr>
      </w:pPr>
    </w:p>
    <w:p w14:paraId="64F080A3" w14:textId="587C5D3D" w:rsidR="00902E02" w:rsidRDefault="004B58C8" w:rsidP="00671C8D">
      <w:pPr>
        <w:rPr>
          <w:iCs/>
        </w:rPr>
      </w:pPr>
      <w:r>
        <w:rPr>
          <w:iCs/>
        </w:rPr>
        <w:t xml:space="preserve">Extending the area of the Section 7 was raised and discussed. It is for the signatories to </w:t>
      </w:r>
      <w:r w:rsidR="004C7AB9">
        <w:rPr>
          <w:iCs/>
        </w:rPr>
        <w:t xml:space="preserve">recommend to NatureScot that the control area be expanded </w:t>
      </w:r>
      <w:r>
        <w:rPr>
          <w:iCs/>
        </w:rPr>
        <w:t xml:space="preserve">if deemed necessary to deliver the objectives of the Section 7. There </w:t>
      </w:r>
      <w:r w:rsidR="004C7AB9">
        <w:rPr>
          <w:iCs/>
        </w:rPr>
        <w:t>wa</w:t>
      </w:r>
      <w:r>
        <w:rPr>
          <w:iCs/>
        </w:rPr>
        <w:t xml:space="preserve">s concern from some that excluding the properties to the east of Prosen &amp; Glenhead could result </w:t>
      </w:r>
      <w:r w:rsidR="00C46BA4">
        <w:rPr>
          <w:iCs/>
        </w:rPr>
        <w:t xml:space="preserve">in </w:t>
      </w:r>
      <w:r>
        <w:rPr>
          <w:iCs/>
        </w:rPr>
        <w:t>difficulties for</w:t>
      </w:r>
      <w:r w:rsidR="00C46BA4">
        <w:rPr>
          <w:iCs/>
        </w:rPr>
        <w:t xml:space="preserve"> delivery of</w:t>
      </w:r>
      <w:r>
        <w:rPr>
          <w:iCs/>
        </w:rPr>
        <w:t xml:space="preserve"> local culls and </w:t>
      </w:r>
      <w:r>
        <w:rPr>
          <w:iCs/>
        </w:rPr>
        <w:lastRenderedPageBreak/>
        <w:t xml:space="preserve">therefore density targets not being achieved, as deer occupy </w:t>
      </w:r>
      <w:r w:rsidR="00C46BA4">
        <w:rPr>
          <w:iCs/>
        </w:rPr>
        <w:t xml:space="preserve">the </w:t>
      </w:r>
      <w:r>
        <w:rPr>
          <w:iCs/>
        </w:rPr>
        <w:t xml:space="preserve">non Section 7 area more frequently. </w:t>
      </w:r>
    </w:p>
    <w:p w14:paraId="517F696D" w14:textId="2F3E0BF7" w:rsidR="001E7759" w:rsidRDefault="00C46BA4" w:rsidP="00671C8D">
      <w:pPr>
        <w:rPr>
          <w:iCs/>
        </w:rPr>
      </w:pPr>
      <w:r>
        <w:rPr>
          <w:iCs/>
        </w:rPr>
        <w:t xml:space="preserve">Whilst </w:t>
      </w:r>
      <w:r w:rsidR="001E7759">
        <w:rPr>
          <w:iCs/>
        </w:rPr>
        <w:t>a risk to overall deer culling level</w:t>
      </w:r>
      <w:r>
        <w:rPr>
          <w:iCs/>
        </w:rPr>
        <w:t xml:space="preserve"> is a concern NatureScot state that wider SGDMG cull setting and liaison should ensure that this risk is managed. Balnaboth are the only property that was previously in the older Section 7 that are now no longer. Expanding the area to include remaining SGDMG properties would require </w:t>
      </w:r>
      <w:r w:rsidR="001E7759">
        <w:rPr>
          <w:iCs/>
        </w:rPr>
        <w:t>an assessment of what impact deer on these properties will have on the designated sites, which due to the distance from the sites, becomes less obvious.</w:t>
      </w:r>
    </w:p>
    <w:p w14:paraId="2EE736F6" w14:textId="12DE36F6" w:rsidR="00C46BA4" w:rsidRDefault="001E7759" w:rsidP="00671C8D">
      <w:pPr>
        <w:rPr>
          <w:iCs/>
        </w:rPr>
      </w:pPr>
      <w:r>
        <w:rPr>
          <w:iCs/>
        </w:rPr>
        <w:t xml:space="preserve">Cull requests will continue to be delivered across the SGDMG area and wider properties by Naturescot, via JI. </w:t>
      </w:r>
      <w:r w:rsidR="00C46BA4">
        <w:rPr>
          <w:iCs/>
        </w:rPr>
        <w:t xml:space="preserve"> </w:t>
      </w:r>
    </w:p>
    <w:p w14:paraId="28937716" w14:textId="77777777" w:rsidR="00D54A55" w:rsidRDefault="00D54A55" w:rsidP="00671C8D">
      <w:pPr>
        <w:rPr>
          <w:iCs/>
        </w:rPr>
      </w:pPr>
    </w:p>
    <w:p w14:paraId="17FE6CA3" w14:textId="60F705A5" w:rsidR="00C46BA4" w:rsidRDefault="001E7759" w:rsidP="00671C8D">
      <w:pPr>
        <w:rPr>
          <w:iCs/>
        </w:rPr>
      </w:pPr>
      <w:r>
        <w:rPr>
          <w:iCs/>
        </w:rPr>
        <w:t xml:space="preserve">NG queried what happens once the S7 density target is achieved? GT &amp; CM responded that current focus is on delivery of the culls to ensure density targets are achieved, then maintained with a follow up HIA to inform condition of designated features. At that point further discussion on HIA results can be discussed within the context of wider herbivore management. </w:t>
      </w:r>
    </w:p>
    <w:p w14:paraId="2F78E740" w14:textId="77777777" w:rsidR="001E7759" w:rsidRDefault="001E7759" w:rsidP="00671C8D">
      <w:pPr>
        <w:rPr>
          <w:iCs/>
        </w:rPr>
      </w:pPr>
    </w:p>
    <w:p w14:paraId="0B73092A" w14:textId="57334FF2" w:rsidR="001E7759" w:rsidRDefault="00671C8D" w:rsidP="00671C8D">
      <w:pPr>
        <w:rPr>
          <w:iCs/>
        </w:rPr>
      </w:pPr>
      <w:r>
        <w:rPr>
          <w:iCs/>
        </w:rPr>
        <w:t>Mountain Hares – the brow</w:t>
      </w:r>
      <w:r w:rsidR="00C46BA4">
        <w:rPr>
          <w:iCs/>
        </w:rPr>
        <w:t>s</w:t>
      </w:r>
      <w:r>
        <w:rPr>
          <w:iCs/>
        </w:rPr>
        <w:t xml:space="preserve">ing impact of mountain hares to the designated features was raised. Previous HIA reports had </w:t>
      </w:r>
      <w:r w:rsidR="00C46BA4">
        <w:rPr>
          <w:iCs/>
        </w:rPr>
        <w:t xml:space="preserve">raised and </w:t>
      </w:r>
      <w:r>
        <w:rPr>
          <w:iCs/>
        </w:rPr>
        <w:t>summarised impacts from mountain hares and since the removal of the open season no mountain hares are culled</w:t>
      </w:r>
      <w:r w:rsidR="00C46BA4">
        <w:rPr>
          <w:iCs/>
        </w:rPr>
        <w:t xml:space="preserve"> across the Caenlochan S7 area</w:t>
      </w:r>
      <w:r>
        <w:rPr>
          <w:iCs/>
        </w:rPr>
        <w:t xml:space="preserve"> unless within some selected forestry schemes. JI stated that a licence to cull mountain hares for the prevention of damage to nature conservation interests can be applied for. JI to follow up and report back to members on this approach. </w:t>
      </w:r>
    </w:p>
    <w:p w14:paraId="6A9F0239" w14:textId="77777777" w:rsidR="00671C8D" w:rsidRDefault="00671C8D" w:rsidP="00671C8D">
      <w:pPr>
        <w:rPr>
          <w:iCs/>
        </w:rPr>
      </w:pPr>
    </w:p>
    <w:p w14:paraId="4AF2D3FE" w14:textId="4D5E249B" w:rsidR="00671C8D" w:rsidRDefault="00671C8D" w:rsidP="00671C8D">
      <w:pPr>
        <w:rPr>
          <w:iCs/>
        </w:rPr>
      </w:pPr>
      <w:r>
        <w:rPr>
          <w:iCs/>
        </w:rPr>
        <w:t>ACTION: S</w:t>
      </w:r>
      <w:r w:rsidR="004C7AB9">
        <w:rPr>
          <w:iCs/>
        </w:rPr>
        <w:t>esction 7 signatories</w:t>
      </w:r>
      <w:r>
        <w:rPr>
          <w:iCs/>
        </w:rPr>
        <w:t xml:space="preserve"> to confirm the re</w:t>
      </w:r>
      <w:r w:rsidR="004C7AB9">
        <w:rPr>
          <w:iCs/>
        </w:rPr>
        <w:t>commendation to NatureScot</w:t>
      </w:r>
      <w:r>
        <w:rPr>
          <w:iCs/>
        </w:rPr>
        <w:t xml:space="preserve">to expand the Section 7 area. </w:t>
      </w:r>
    </w:p>
    <w:p w14:paraId="0ACDC6CF" w14:textId="265CA1D7" w:rsidR="00671C8D" w:rsidRDefault="00671C8D" w:rsidP="00671C8D">
      <w:pPr>
        <w:rPr>
          <w:iCs/>
        </w:rPr>
      </w:pPr>
      <w:r>
        <w:rPr>
          <w:iCs/>
        </w:rPr>
        <w:t xml:space="preserve">ACTION: JI to provide information on mountain hare licensing. </w:t>
      </w:r>
    </w:p>
    <w:p w14:paraId="04366B82" w14:textId="77777777" w:rsidR="008D6DFF" w:rsidRPr="00671C8D" w:rsidRDefault="008D6DFF" w:rsidP="00671C8D">
      <w:pPr>
        <w:rPr>
          <w:iCs/>
        </w:rPr>
      </w:pPr>
    </w:p>
    <w:p w14:paraId="23471A81" w14:textId="093B6836" w:rsidR="008D6DFF" w:rsidRDefault="008D6DFF" w:rsidP="008D6DFF">
      <w:pPr>
        <w:pStyle w:val="ListParagraph"/>
        <w:numPr>
          <w:ilvl w:val="0"/>
          <w:numId w:val="26"/>
        </w:numPr>
        <w:rPr>
          <w:b/>
        </w:rPr>
      </w:pPr>
      <w:r>
        <w:rPr>
          <w:b/>
        </w:rPr>
        <w:t>Date of next meeting</w:t>
      </w:r>
    </w:p>
    <w:p w14:paraId="78B71F43" w14:textId="77777777" w:rsidR="00AC7FAD" w:rsidRDefault="00AC7FAD" w:rsidP="00AC7FAD">
      <w:pPr>
        <w:pStyle w:val="ListParagraph"/>
        <w:rPr>
          <w:b/>
        </w:rPr>
      </w:pPr>
    </w:p>
    <w:p w14:paraId="505F8029" w14:textId="77777777" w:rsidR="008D6DFF" w:rsidRDefault="008D6DFF" w:rsidP="00AC7FAD">
      <w:pPr>
        <w:pStyle w:val="ListParagraph"/>
        <w:rPr>
          <w:b/>
        </w:rPr>
      </w:pPr>
    </w:p>
    <w:p w14:paraId="6383AB10" w14:textId="4D2B1F57" w:rsidR="009602E6" w:rsidRDefault="00404907" w:rsidP="00740594">
      <w:pPr>
        <w:jc w:val="both"/>
      </w:pPr>
      <w:r>
        <w:t>Week beginning 21</w:t>
      </w:r>
      <w:r w:rsidRPr="00404907">
        <w:rPr>
          <w:vertAlign w:val="superscript"/>
        </w:rPr>
        <w:t>st</w:t>
      </w:r>
      <w:r>
        <w:t xml:space="preserve"> October 2024 – date to be confirmed.</w:t>
      </w:r>
      <w:r w:rsidR="00B53F86">
        <w:t xml:space="preserve"> </w:t>
      </w:r>
    </w:p>
    <w:p w14:paraId="29A1D37E" w14:textId="77777777" w:rsidR="008D6DFF" w:rsidRDefault="008D6DFF" w:rsidP="00740594">
      <w:pPr>
        <w:jc w:val="both"/>
      </w:pPr>
    </w:p>
    <w:p w14:paraId="5A998716" w14:textId="77777777" w:rsidR="008D6DFF" w:rsidRDefault="008D6DFF" w:rsidP="00740594">
      <w:pPr>
        <w:jc w:val="both"/>
      </w:pPr>
    </w:p>
    <w:p w14:paraId="01FC2242" w14:textId="77777777" w:rsidR="008D6DFF" w:rsidRDefault="008D6DFF" w:rsidP="00740594">
      <w:pPr>
        <w:jc w:val="both"/>
      </w:pPr>
    </w:p>
    <w:p w14:paraId="3326601F" w14:textId="77777777" w:rsidR="008D6DFF" w:rsidRDefault="008D6DFF" w:rsidP="00740594">
      <w:pPr>
        <w:jc w:val="both"/>
      </w:pPr>
    </w:p>
    <w:p w14:paraId="10992E83" w14:textId="1120B782" w:rsidR="008D6DFF" w:rsidRDefault="008D6DFF" w:rsidP="00740594">
      <w:pPr>
        <w:jc w:val="both"/>
      </w:pPr>
      <w:r>
        <w:t>List of current signatories to the Caenlochan Section 7</w:t>
      </w:r>
    </w:p>
    <w:p w14:paraId="7AA2EB49" w14:textId="70216D64" w:rsidR="004C7AB9" w:rsidRDefault="004C7AB9" w:rsidP="00740594">
      <w:pPr>
        <w:jc w:val="both"/>
      </w:pPr>
      <w:r>
        <w:t>The Agreement is between-</w:t>
      </w:r>
    </w:p>
    <w:p w14:paraId="562D8FE4" w14:textId="77777777" w:rsidR="004C7AB9" w:rsidRDefault="004C7AB9" w:rsidP="00740594">
      <w:pPr>
        <w:jc w:val="both"/>
      </w:pPr>
    </w:p>
    <w:p w14:paraId="2A7F2403" w14:textId="4F5E770F" w:rsidR="004C7AB9" w:rsidRDefault="004C7AB9" w:rsidP="00740594">
      <w:pPr>
        <w:jc w:val="both"/>
      </w:pPr>
      <w:r>
        <w:t xml:space="preserve">NatureScot </w:t>
      </w:r>
    </w:p>
    <w:p w14:paraId="75E42FAF" w14:textId="77777777" w:rsidR="004C7AB9" w:rsidRDefault="004C7AB9" w:rsidP="00740594">
      <w:pPr>
        <w:jc w:val="both"/>
      </w:pPr>
    </w:p>
    <w:p w14:paraId="47757971" w14:textId="79778DFE" w:rsidR="004C7AB9" w:rsidRDefault="004C7AB9" w:rsidP="00740594">
      <w:pPr>
        <w:jc w:val="both"/>
      </w:pPr>
      <w:r>
        <w:t xml:space="preserve">And, </w:t>
      </w:r>
    </w:p>
    <w:p w14:paraId="63EA1CDC" w14:textId="77777777" w:rsidR="004C7AB9" w:rsidRDefault="004C7AB9" w:rsidP="00740594">
      <w:pPr>
        <w:jc w:val="both"/>
      </w:pPr>
    </w:p>
    <w:p w14:paraId="2879B48F" w14:textId="71BE266E" w:rsidR="004C7AB9" w:rsidRDefault="004C7AB9" w:rsidP="00740594">
      <w:pPr>
        <w:jc w:val="both"/>
      </w:pPr>
      <w:r>
        <w:t>Alrick Estate</w:t>
      </w:r>
    </w:p>
    <w:p w14:paraId="049BF12E" w14:textId="77777777" w:rsidR="00B53F86" w:rsidRDefault="004C7AB9" w:rsidP="00740594">
      <w:pPr>
        <w:jc w:val="both"/>
      </w:pPr>
      <w:r>
        <w:t>Balmoral Bachnagairn Estate</w:t>
      </w:r>
    </w:p>
    <w:p w14:paraId="0B29D4E4" w14:textId="7CD7C617" w:rsidR="004C7AB9" w:rsidRDefault="004C7AB9" w:rsidP="00740594">
      <w:pPr>
        <w:jc w:val="both"/>
      </w:pPr>
      <w:r>
        <w:t>Glenhead/Damph Estate</w:t>
      </w:r>
      <w:r w:rsidR="00B53F86">
        <w:t xml:space="preserve"> (Scottish Water)</w:t>
      </w:r>
    </w:p>
    <w:p w14:paraId="64404F34" w14:textId="3692BC9F" w:rsidR="004C7AB9" w:rsidRDefault="004C7AB9" w:rsidP="00740594">
      <w:pPr>
        <w:jc w:val="both"/>
      </w:pPr>
      <w:r>
        <w:t>Clova Estate</w:t>
      </w:r>
    </w:p>
    <w:p w14:paraId="40C1E450" w14:textId="1241A66E" w:rsidR="004C7AB9" w:rsidRDefault="004C7AB9" w:rsidP="00740594">
      <w:pPr>
        <w:jc w:val="both"/>
      </w:pPr>
      <w:r>
        <w:t>Invercauld Glencallater &amp; Glenshee</w:t>
      </w:r>
      <w:r w:rsidR="00A422D3">
        <w:t xml:space="preserve"> Estates </w:t>
      </w:r>
    </w:p>
    <w:p w14:paraId="2D476A17" w14:textId="1A0A8FB8" w:rsidR="004C7AB9" w:rsidRDefault="004C7AB9" w:rsidP="00740594">
      <w:pPr>
        <w:jc w:val="both"/>
      </w:pPr>
      <w:r>
        <w:t>Tulchan of Glenisla</w:t>
      </w:r>
    </w:p>
    <w:p w14:paraId="0C62F51E" w14:textId="77777777" w:rsidR="00CD470F" w:rsidRDefault="004C7AB9" w:rsidP="00740594">
      <w:pPr>
        <w:jc w:val="both"/>
      </w:pPr>
      <w:r>
        <w:t>Forest &amp; Land Scotland</w:t>
      </w:r>
      <w:r w:rsidR="00CD470F">
        <w:t xml:space="preserve"> Glendoll and</w:t>
      </w:r>
      <w:r>
        <w:t xml:space="preserve"> Glenprosen</w:t>
      </w:r>
    </w:p>
    <w:p w14:paraId="03B90ACE" w14:textId="2B6FBE31" w:rsidR="004C7AB9" w:rsidRDefault="00CD470F" w:rsidP="00740594">
      <w:pPr>
        <w:jc w:val="both"/>
      </w:pPr>
      <w:r>
        <w:t>NatureScot Corrie Fee</w:t>
      </w:r>
      <w:r w:rsidR="004C7AB9">
        <w:t xml:space="preserve"> </w:t>
      </w:r>
    </w:p>
    <w:p w14:paraId="3196FDC7" w14:textId="43818800" w:rsidR="00CD470F" w:rsidRDefault="00CD470F" w:rsidP="00740594">
      <w:pPr>
        <w:jc w:val="both"/>
      </w:pPr>
      <w:r>
        <w:t>Glenisla House Estate</w:t>
      </w:r>
    </w:p>
    <w:p w14:paraId="156C628C" w14:textId="4910D187" w:rsidR="00CD470F" w:rsidRDefault="00CD470F" w:rsidP="00740594">
      <w:pPr>
        <w:jc w:val="both"/>
      </w:pPr>
      <w:r>
        <w:t>Glencally and Auchavan Estate</w:t>
      </w:r>
      <w:r w:rsidR="00A422D3">
        <w:t>s</w:t>
      </w:r>
    </w:p>
    <w:sectPr w:rsidR="00CD470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838D" w14:textId="77777777" w:rsidR="00D55527" w:rsidRDefault="00D55527" w:rsidP="00081AEE">
      <w:r>
        <w:separator/>
      </w:r>
    </w:p>
  </w:endnote>
  <w:endnote w:type="continuationSeparator" w:id="0">
    <w:p w14:paraId="3C2082B9" w14:textId="77777777" w:rsidR="00D55527" w:rsidRDefault="00D55527"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82F7"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AAF5F" w14:textId="77777777" w:rsidR="00D55527" w:rsidRDefault="00D55527" w:rsidP="00081AEE">
      <w:r>
        <w:separator/>
      </w:r>
    </w:p>
  </w:footnote>
  <w:footnote w:type="continuationSeparator" w:id="0">
    <w:p w14:paraId="3D92B6A9" w14:textId="77777777" w:rsidR="00D55527" w:rsidRDefault="00D55527"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22C40"/>
    <w:multiLevelType w:val="hybridMultilevel"/>
    <w:tmpl w:val="663CA680"/>
    <w:lvl w:ilvl="0" w:tplc="0F9C39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51D0E"/>
    <w:multiLevelType w:val="hybridMultilevel"/>
    <w:tmpl w:val="61CEA97E"/>
    <w:lvl w:ilvl="0" w:tplc="4C9C49C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AF7E64"/>
    <w:multiLevelType w:val="hybridMultilevel"/>
    <w:tmpl w:val="2E24A0C8"/>
    <w:lvl w:ilvl="0" w:tplc="FE361314">
      <w:start w:val="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76B1E"/>
    <w:multiLevelType w:val="hybridMultilevel"/>
    <w:tmpl w:val="7A429F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08F6170"/>
    <w:multiLevelType w:val="hybridMultilevel"/>
    <w:tmpl w:val="27E60F0A"/>
    <w:lvl w:ilvl="0" w:tplc="E72C26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602F0"/>
    <w:multiLevelType w:val="hybridMultilevel"/>
    <w:tmpl w:val="116CB46A"/>
    <w:lvl w:ilvl="0" w:tplc="6AB63B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E0056"/>
    <w:multiLevelType w:val="hybridMultilevel"/>
    <w:tmpl w:val="EED053B2"/>
    <w:lvl w:ilvl="0" w:tplc="4C441F52">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AC7C1B"/>
    <w:multiLevelType w:val="hybridMultilevel"/>
    <w:tmpl w:val="78D4EF46"/>
    <w:lvl w:ilvl="0" w:tplc="48A09270">
      <w:start w:val="2"/>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1A26B93"/>
    <w:multiLevelType w:val="hybridMultilevel"/>
    <w:tmpl w:val="AE7A1E62"/>
    <w:lvl w:ilvl="0" w:tplc="81921D70">
      <w:start w:val="2"/>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9DF00AE"/>
    <w:multiLevelType w:val="hybridMultilevel"/>
    <w:tmpl w:val="3D3A6168"/>
    <w:lvl w:ilvl="0" w:tplc="70FE4D7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9043D"/>
    <w:multiLevelType w:val="hybridMultilevel"/>
    <w:tmpl w:val="92B836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471781"/>
    <w:multiLevelType w:val="hybridMultilevel"/>
    <w:tmpl w:val="70303A64"/>
    <w:lvl w:ilvl="0" w:tplc="A172425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85F0A"/>
    <w:multiLevelType w:val="hybridMultilevel"/>
    <w:tmpl w:val="F104C2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7F7679"/>
    <w:multiLevelType w:val="hybridMultilevel"/>
    <w:tmpl w:val="71786B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296083"/>
    <w:multiLevelType w:val="hybridMultilevel"/>
    <w:tmpl w:val="AAD0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E373E"/>
    <w:multiLevelType w:val="hybridMultilevel"/>
    <w:tmpl w:val="6464E1BC"/>
    <w:lvl w:ilvl="0" w:tplc="7B307C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912826">
    <w:abstractNumId w:val="29"/>
  </w:num>
  <w:num w:numId="2" w16cid:durableId="409304863">
    <w:abstractNumId w:val="27"/>
  </w:num>
  <w:num w:numId="3" w16cid:durableId="943727517">
    <w:abstractNumId w:val="13"/>
  </w:num>
  <w:num w:numId="4" w16cid:durableId="883565850">
    <w:abstractNumId w:val="36"/>
  </w:num>
  <w:num w:numId="5" w16cid:durableId="607200317">
    <w:abstractNumId w:val="33"/>
  </w:num>
  <w:num w:numId="6" w16cid:durableId="386800959">
    <w:abstractNumId w:val="23"/>
  </w:num>
  <w:num w:numId="7" w16cid:durableId="93982669">
    <w:abstractNumId w:val="31"/>
  </w:num>
  <w:num w:numId="8" w16cid:durableId="676149669">
    <w:abstractNumId w:val="19"/>
  </w:num>
  <w:num w:numId="9" w16cid:durableId="1167553266">
    <w:abstractNumId w:val="15"/>
  </w:num>
  <w:num w:numId="10" w16cid:durableId="1539704985">
    <w:abstractNumId w:val="26"/>
  </w:num>
  <w:num w:numId="11" w16cid:durableId="856967820">
    <w:abstractNumId w:val="24"/>
  </w:num>
  <w:num w:numId="12" w16cid:durableId="1594171496">
    <w:abstractNumId w:val="9"/>
  </w:num>
  <w:num w:numId="13" w16cid:durableId="780412771">
    <w:abstractNumId w:val="8"/>
  </w:num>
  <w:num w:numId="14" w16cid:durableId="185871625">
    <w:abstractNumId w:val="7"/>
  </w:num>
  <w:num w:numId="15" w16cid:durableId="1176459646">
    <w:abstractNumId w:val="6"/>
  </w:num>
  <w:num w:numId="16" w16cid:durableId="142507082">
    <w:abstractNumId w:val="5"/>
  </w:num>
  <w:num w:numId="17" w16cid:durableId="616526287">
    <w:abstractNumId w:val="4"/>
  </w:num>
  <w:num w:numId="18" w16cid:durableId="635836090">
    <w:abstractNumId w:val="3"/>
  </w:num>
  <w:num w:numId="19" w16cid:durableId="1677462196">
    <w:abstractNumId w:val="2"/>
  </w:num>
  <w:num w:numId="20" w16cid:durableId="1857763390">
    <w:abstractNumId w:val="1"/>
  </w:num>
  <w:num w:numId="21" w16cid:durableId="1451631107">
    <w:abstractNumId w:val="0"/>
  </w:num>
  <w:num w:numId="22" w16cid:durableId="1734962961">
    <w:abstractNumId w:val="24"/>
  </w:num>
  <w:num w:numId="23" w16cid:durableId="1566256634">
    <w:abstractNumId w:val="24"/>
  </w:num>
  <w:num w:numId="24" w16cid:durableId="700588462">
    <w:abstractNumId w:val="24"/>
  </w:num>
  <w:num w:numId="25" w16cid:durableId="1794443829">
    <w:abstractNumId w:val="24"/>
  </w:num>
  <w:num w:numId="26" w16cid:durableId="1727336289">
    <w:abstractNumId w:val="14"/>
  </w:num>
  <w:num w:numId="27" w16cid:durableId="759376013">
    <w:abstractNumId w:val="20"/>
  </w:num>
  <w:num w:numId="28" w16cid:durableId="1153646248">
    <w:abstractNumId w:val="21"/>
  </w:num>
  <w:num w:numId="29" w16cid:durableId="359672598">
    <w:abstractNumId w:val="18"/>
  </w:num>
  <w:num w:numId="30" w16cid:durableId="1702588879">
    <w:abstractNumId w:val="12"/>
  </w:num>
  <w:num w:numId="31" w16cid:durableId="1843203319">
    <w:abstractNumId w:val="22"/>
  </w:num>
  <w:num w:numId="32" w16cid:durableId="1124544745">
    <w:abstractNumId w:val="17"/>
  </w:num>
  <w:num w:numId="33" w16cid:durableId="1462990663">
    <w:abstractNumId w:val="34"/>
  </w:num>
  <w:num w:numId="34" w16cid:durableId="451019172">
    <w:abstractNumId w:val="11"/>
  </w:num>
  <w:num w:numId="35" w16cid:durableId="678851448">
    <w:abstractNumId w:val="32"/>
  </w:num>
  <w:num w:numId="36" w16cid:durableId="292907826">
    <w:abstractNumId w:val="35"/>
  </w:num>
  <w:num w:numId="37" w16cid:durableId="381830544">
    <w:abstractNumId w:val="16"/>
  </w:num>
  <w:num w:numId="38" w16cid:durableId="2067485207">
    <w:abstractNumId w:val="10"/>
  </w:num>
  <w:num w:numId="39" w16cid:durableId="1544832616">
    <w:abstractNumId w:val="28"/>
  </w:num>
  <w:num w:numId="40" w16cid:durableId="1372653714">
    <w:abstractNumId w:val="25"/>
  </w:num>
  <w:num w:numId="41" w16cid:durableId="14478493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3B"/>
    <w:rsid w:val="00000C09"/>
    <w:rsid w:val="00001774"/>
    <w:rsid w:val="0000296F"/>
    <w:rsid w:val="0002685E"/>
    <w:rsid w:val="0005092F"/>
    <w:rsid w:val="00081AEE"/>
    <w:rsid w:val="000A6B19"/>
    <w:rsid w:val="000B7033"/>
    <w:rsid w:val="000C71A9"/>
    <w:rsid w:val="000E7315"/>
    <w:rsid w:val="000E7E23"/>
    <w:rsid w:val="000F4D7B"/>
    <w:rsid w:val="001107FA"/>
    <w:rsid w:val="001157A6"/>
    <w:rsid w:val="0012442C"/>
    <w:rsid w:val="00140441"/>
    <w:rsid w:val="00147FCD"/>
    <w:rsid w:val="00153F66"/>
    <w:rsid w:val="00165C21"/>
    <w:rsid w:val="001779B7"/>
    <w:rsid w:val="001811C0"/>
    <w:rsid w:val="0019448C"/>
    <w:rsid w:val="001B493D"/>
    <w:rsid w:val="001C0C91"/>
    <w:rsid w:val="001D0D7C"/>
    <w:rsid w:val="001D66FE"/>
    <w:rsid w:val="001E64E9"/>
    <w:rsid w:val="001E7759"/>
    <w:rsid w:val="002069EE"/>
    <w:rsid w:val="00214856"/>
    <w:rsid w:val="00223F89"/>
    <w:rsid w:val="00246F4C"/>
    <w:rsid w:val="002627AE"/>
    <w:rsid w:val="002762FC"/>
    <w:rsid w:val="00291D67"/>
    <w:rsid w:val="002F2B19"/>
    <w:rsid w:val="002F7AA5"/>
    <w:rsid w:val="00316A40"/>
    <w:rsid w:val="00336D1C"/>
    <w:rsid w:val="00344362"/>
    <w:rsid w:val="00345F31"/>
    <w:rsid w:val="00346AAC"/>
    <w:rsid w:val="00371E4F"/>
    <w:rsid w:val="00393C96"/>
    <w:rsid w:val="003A19AD"/>
    <w:rsid w:val="00404907"/>
    <w:rsid w:val="00406DA3"/>
    <w:rsid w:val="004122E1"/>
    <w:rsid w:val="00416B1E"/>
    <w:rsid w:val="00434F80"/>
    <w:rsid w:val="00455F94"/>
    <w:rsid w:val="004611C8"/>
    <w:rsid w:val="004663EE"/>
    <w:rsid w:val="00473577"/>
    <w:rsid w:val="004774FF"/>
    <w:rsid w:val="004B58C8"/>
    <w:rsid w:val="004C2F0F"/>
    <w:rsid w:val="004C7AB9"/>
    <w:rsid w:val="004E748B"/>
    <w:rsid w:val="00515503"/>
    <w:rsid w:val="005409E6"/>
    <w:rsid w:val="00555B99"/>
    <w:rsid w:val="0057071B"/>
    <w:rsid w:val="00587F9D"/>
    <w:rsid w:val="0059486F"/>
    <w:rsid w:val="00595367"/>
    <w:rsid w:val="005A48D7"/>
    <w:rsid w:val="005C4AE1"/>
    <w:rsid w:val="005C7CE8"/>
    <w:rsid w:val="005F1873"/>
    <w:rsid w:val="00612036"/>
    <w:rsid w:val="00613E0A"/>
    <w:rsid w:val="006148A6"/>
    <w:rsid w:val="00623D56"/>
    <w:rsid w:val="00670598"/>
    <w:rsid w:val="00671C8D"/>
    <w:rsid w:val="00675CEE"/>
    <w:rsid w:val="00682141"/>
    <w:rsid w:val="00686FAA"/>
    <w:rsid w:val="00690223"/>
    <w:rsid w:val="00694400"/>
    <w:rsid w:val="006A4101"/>
    <w:rsid w:val="006A6B1E"/>
    <w:rsid w:val="006B2C59"/>
    <w:rsid w:val="006D2C02"/>
    <w:rsid w:val="006D7C72"/>
    <w:rsid w:val="006E003B"/>
    <w:rsid w:val="006E0D49"/>
    <w:rsid w:val="006E1879"/>
    <w:rsid w:val="006E6643"/>
    <w:rsid w:val="007040F2"/>
    <w:rsid w:val="00713C40"/>
    <w:rsid w:val="007213AC"/>
    <w:rsid w:val="00740594"/>
    <w:rsid w:val="007406B7"/>
    <w:rsid w:val="00744B62"/>
    <w:rsid w:val="007844C6"/>
    <w:rsid w:val="007959CF"/>
    <w:rsid w:val="007A5D89"/>
    <w:rsid w:val="007A5EEC"/>
    <w:rsid w:val="007D3B1E"/>
    <w:rsid w:val="00805DB0"/>
    <w:rsid w:val="00831C51"/>
    <w:rsid w:val="00840C83"/>
    <w:rsid w:val="00845990"/>
    <w:rsid w:val="008644E9"/>
    <w:rsid w:val="00880869"/>
    <w:rsid w:val="00881C6D"/>
    <w:rsid w:val="0088485E"/>
    <w:rsid w:val="008D338A"/>
    <w:rsid w:val="008D6DFF"/>
    <w:rsid w:val="008E7773"/>
    <w:rsid w:val="008F23C9"/>
    <w:rsid w:val="008F626E"/>
    <w:rsid w:val="00902E02"/>
    <w:rsid w:val="00904F37"/>
    <w:rsid w:val="009121F4"/>
    <w:rsid w:val="009207A6"/>
    <w:rsid w:val="00925FC0"/>
    <w:rsid w:val="0093300A"/>
    <w:rsid w:val="00942328"/>
    <w:rsid w:val="009443A8"/>
    <w:rsid w:val="00944A5D"/>
    <w:rsid w:val="00947CD1"/>
    <w:rsid w:val="0095319D"/>
    <w:rsid w:val="009602E6"/>
    <w:rsid w:val="00970D75"/>
    <w:rsid w:val="00973EC8"/>
    <w:rsid w:val="00974153"/>
    <w:rsid w:val="00990726"/>
    <w:rsid w:val="00990913"/>
    <w:rsid w:val="009955EA"/>
    <w:rsid w:val="009A25C8"/>
    <w:rsid w:val="009C1BA2"/>
    <w:rsid w:val="00A164DE"/>
    <w:rsid w:val="00A21749"/>
    <w:rsid w:val="00A318DB"/>
    <w:rsid w:val="00A3217E"/>
    <w:rsid w:val="00A422D3"/>
    <w:rsid w:val="00A55F74"/>
    <w:rsid w:val="00A70A40"/>
    <w:rsid w:val="00A8652E"/>
    <w:rsid w:val="00A86933"/>
    <w:rsid w:val="00A92F3A"/>
    <w:rsid w:val="00A9335E"/>
    <w:rsid w:val="00AA6663"/>
    <w:rsid w:val="00AC26BA"/>
    <w:rsid w:val="00AC4502"/>
    <w:rsid w:val="00AC565B"/>
    <w:rsid w:val="00AC7FAD"/>
    <w:rsid w:val="00AD58A5"/>
    <w:rsid w:val="00AD63C1"/>
    <w:rsid w:val="00B056D7"/>
    <w:rsid w:val="00B05AF8"/>
    <w:rsid w:val="00B33406"/>
    <w:rsid w:val="00B33CF9"/>
    <w:rsid w:val="00B53F86"/>
    <w:rsid w:val="00B82937"/>
    <w:rsid w:val="00B8354D"/>
    <w:rsid w:val="00BA6E50"/>
    <w:rsid w:val="00BC7E83"/>
    <w:rsid w:val="00BD12F6"/>
    <w:rsid w:val="00BD7952"/>
    <w:rsid w:val="00BF0145"/>
    <w:rsid w:val="00C279C1"/>
    <w:rsid w:val="00C30447"/>
    <w:rsid w:val="00C46BA4"/>
    <w:rsid w:val="00C82329"/>
    <w:rsid w:val="00C9656F"/>
    <w:rsid w:val="00CA4F17"/>
    <w:rsid w:val="00CC5CC6"/>
    <w:rsid w:val="00CD470F"/>
    <w:rsid w:val="00CF12C7"/>
    <w:rsid w:val="00CF1A92"/>
    <w:rsid w:val="00D032F1"/>
    <w:rsid w:val="00D17E91"/>
    <w:rsid w:val="00D50D78"/>
    <w:rsid w:val="00D54A55"/>
    <w:rsid w:val="00D553B4"/>
    <w:rsid w:val="00D55527"/>
    <w:rsid w:val="00D61C00"/>
    <w:rsid w:val="00D74C38"/>
    <w:rsid w:val="00D83879"/>
    <w:rsid w:val="00D92E37"/>
    <w:rsid w:val="00DA03D8"/>
    <w:rsid w:val="00DA2EBC"/>
    <w:rsid w:val="00DA5F19"/>
    <w:rsid w:val="00DB0782"/>
    <w:rsid w:val="00DE5B83"/>
    <w:rsid w:val="00DF210C"/>
    <w:rsid w:val="00DF49FF"/>
    <w:rsid w:val="00E01F47"/>
    <w:rsid w:val="00E433FE"/>
    <w:rsid w:val="00E53C82"/>
    <w:rsid w:val="00E56BD8"/>
    <w:rsid w:val="00E6050E"/>
    <w:rsid w:val="00E610CD"/>
    <w:rsid w:val="00E74806"/>
    <w:rsid w:val="00E914BC"/>
    <w:rsid w:val="00EA075C"/>
    <w:rsid w:val="00EA593F"/>
    <w:rsid w:val="00EA7864"/>
    <w:rsid w:val="00EE3576"/>
    <w:rsid w:val="00F0467F"/>
    <w:rsid w:val="00F13F35"/>
    <w:rsid w:val="00F247E1"/>
    <w:rsid w:val="00F40362"/>
    <w:rsid w:val="00F4579A"/>
    <w:rsid w:val="00F477F5"/>
    <w:rsid w:val="00F5078B"/>
    <w:rsid w:val="00F509E0"/>
    <w:rsid w:val="00F827B6"/>
    <w:rsid w:val="00FB4A98"/>
    <w:rsid w:val="00FC1443"/>
    <w:rsid w:val="00FD4C69"/>
    <w:rsid w:val="00FE1B7A"/>
    <w:rsid w:val="00FF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29E5"/>
  <w15:chartTrackingRefBased/>
  <w15:docId w15:val="{73719005-FE58-436E-9079-1FA9F8F7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690223"/>
    <w:rPr>
      <w:sz w:val="16"/>
      <w:szCs w:val="16"/>
    </w:rPr>
  </w:style>
  <w:style w:type="paragraph" w:styleId="CommentText">
    <w:name w:val="annotation text"/>
    <w:basedOn w:val="Normal"/>
    <w:link w:val="CommentTextChar"/>
    <w:uiPriority w:val="99"/>
    <w:semiHidden/>
    <w:unhideWhenUsed/>
    <w:rsid w:val="00690223"/>
    <w:rPr>
      <w:sz w:val="20"/>
      <w:szCs w:val="20"/>
    </w:rPr>
  </w:style>
  <w:style w:type="character" w:customStyle="1" w:styleId="CommentTextChar">
    <w:name w:val="Comment Text Char"/>
    <w:basedOn w:val="DefaultParagraphFont"/>
    <w:link w:val="CommentText"/>
    <w:uiPriority w:val="99"/>
    <w:semiHidden/>
    <w:rsid w:val="006902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0223"/>
    <w:rPr>
      <w:b/>
      <w:bCs/>
    </w:rPr>
  </w:style>
  <w:style w:type="character" w:customStyle="1" w:styleId="CommentSubjectChar">
    <w:name w:val="Comment Subject Char"/>
    <w:basedOn w:val="CommentTextChar"/>
    <w:link w:val="CommentSubject"/>
    <w:uiPriority w:val="99"/>
    <w:semiHidden/>
    <w:rsid w:val="00690223"/>
    <w:rPr>
      <w:rFonts w:ascii="Arial" w:hAnsi="Arial"/>
      <w:b/>
      <w:bCs/>
      <w:sz w:val="20"/>
      <w:szCs w:val="20"/>
    </w:rPr>
  </w:style>
  <w:style w:type="table" w:styleId="TableGrid">
    <w:name w:val="Table Grid"/>
    <w:basedOn w:val="TableNormal"/>
    <w:uiPriority w:val="39"/>
    <w:rsid w:val="00CF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7315"/>
    <w:rPr>
      <w:color w:val="800080" w:themeColor="followedHyperlink"/>
      <w:u w:val="single"/>
    </w:rPr>
  </w:style>
  <w:style w:type="paragraph" w:styleId="Revision">
    <w:name w:val="Revision"/>
    <w:hidden/>
    <w:uiPriority w:val="99"/>
    <w:semiHidden/>
    <w:rsid w:val="008E777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551474">
      <w:bodyDiv w:val="1"/>
      <w:marLeft w:val="0"/>
      <w:marRight w:val="0"/>
      <w:marTop w:val="0"/>
      <w:marBottom w:val="0"/>
      <w:divBdr>
        <w:top w:val="none" w:sz="0" w:space="0" w:color="auto"/>
        <w:left w:val="none" w:sz="0" w:space="0" w:color="auto"/>
        <w:bottom w:val="none" w:sz="0" w:space="0" w:color="auto"/>
        <w:right w:val="none" w:sz="0" w:space="0" w:color="auto"/>
      </w:divBdr>
    </w:div>
    <w:div w:id="1578439577">
      <w:bodyDiv w:val="1"/>
      <w:marLeft w:val="0"/>
      <w:marRight w:val="0"/>
      <w:marTop w:val="0"/>
      <w:marBottom w:val="0"/>
      <w:divBdr>
        <w:top w:val="none" w:sz="0" w:space="0" w:color="auto"/>
        <w:left w:val="none" w:sz="0" w:space="0" w:color="auto"/>
        <w:bottom w:val="none" w:sz="0" w:space="0" w:color="auto"/>
        <w:right w:val="none" w:sz="0" w:space="0" w:color="auto"/>
      </w:divBdr>
    </w:div>
    <w:div w:id="18589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A4707481</value>
    </field>
    <field name="Objective-Title">
      <value order="0">Caenlochan Section 7 - 27th June 2024 - meeting minutes</value>
    </field>
    <field name="Objective-Description">
      <value order="0"/>
    </field>
    <field name="Objective-CreationStamp">
      <value order="0">2024-08-20T11:26:15Z</value>
    </field>
    <field name="Objective-IsApproved">
      <value order="0">false</value>
    </field>
    <field name="Objective-IsPublished">
      <value order="0">true</value>
    </field>
    <field name="Objective-DatePublished">
      <value order="0">2024-09-13T07:29:24Z</value>
    </field>
    <field name="Objective-ModificationStamp">
      <value order="0">2024-09-13T07:29:52Z</value>
    </field>
    <field name="Objective-Owner">
      <value order="0">James Irvine</value>
    </field>
    <field name="Objective-Path">
      <value order="0">Objective Global Folder:NatureScot Fileplan:SIT - Sites and Designated Areas:SAC - Special Areas of Conservation:Caenlochan:MAN - Management:Caenlochan SAC  - S7 Control Agreement - 2022</value>
    </field>
    <field name="Objective-Parent">
      <value order="0">Caenlochan SAC  - S7 Control Agreement - 2022</value>
    </field>
    <field name="Objective-State">
      <value order="0">Published</value>
    </field>
    <field name="Objective-VersionId">
      <value order="0">vA8310797</value>
    </field>
    <field name="Objective-Version">
      <value order="0">3.0</value>
    </field>
    <field name="Objective-VersionNumber">
      <value order="0">3</value>
    </field>
    <field name="Objective-VersionComment">
      <value order="0"/>
    </field>
    <field name="Objective-FileNumber">
      <value order="0">qA177097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8E7B662C-F5DA-449C-BE6F-34FE7CD003F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Irvine</dc:creator>
  <cp:keywords/>
  <dc:description/>
  <cp:lastModifiedBy>James Irvine</cp:lastModifiedBy>
  <cp:revision>3</cp:revision>
  <dcterms:created xsi:type="dcterms:W3CDTF">2024-09-13T07:35:00Z</dcterms:created>
  <dcterms:modified xsi:type="dcterms:W3CDTF">2024-09-30T07:41:00Z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MSIP_Label_ad6aba11-eede-4e5b-a79a-2f2784cd251f_Enabled">
    <vt:lpwstr>true</vt:lpwstr>
  </property>
  <property fmtid="{D5CDD505-2E9C-101B-9397-08002B2CF9AE}" pid="4" name="MSIP_Label_ad6aba11-eede-4e5b-a79a-2f2784cd251f_SetDate">
    <vt:lpwstr>2024-08-07T22:21:16Z</vt:lpwstr>
  </property>
  <property fmtid="{D5CDD505-2E9C-101B-9397-08002B2CF9AE}" pid="5" name="MSIP_Label_ad6aba11-eede-4e5b-a79a-2f2784cd251f_Method">
    <vt:lpwstr>Standard</vt:lpwstr>
  </property>
  <property fmtid="{D5CDD505-2E9C-101B-9397-08002B2CF9AE}" pid="6" name="MSIP_Label_ad6aba11-eede-4e5b-a79a-2f2784cd251f_Name">
    <vt:lpwstr>defa4170-0d19-0005-0004-bc88714345d2</vt:lpwstr>
  </property>
  <property fmtid="{D5CDD505-2E9C-101B-9397-08002B2CF9AE}" pid="7" name="MSIP_Label_ad6aba11-eede-4e5b-a79a-2f2784cd251f_SiteId">
    <vt:lpwstr>074028c0-e165-4999-99ad-31603ad73bac</vt:lpwstr>
  </property>
  <property fmtid="{D5CDD505-2E9C-101B-9397-08002B2CF9AE}" pid="8" name="MSIP_Label_ad6aba11-eede-4e5b-a79a-2f2784cd251f_ActionId">
    <vt:lpwstr>6e02479c-f486-46c6-95d0-c847a1c3cef2</vt:lpwstr>
  </property>
  <property fmtid="{D5CDD505-2E9C-101B-9397-08002B2CF9AE}" pid="9" name="MSIP_Label_ad6aba11-eede-4e5b-a79a-2f2784cd251f_ContentBits">
    <vt:lpwstr>0</vt:lpwstr>
  </property>
  <property fmtid="{D5CDD505-2E9C-101B-9397-08002B2CF9AE}" pid="10" name="Customer-Id">
    <vt:lpwstr>71FFD1B571BE2883E0537D20C80A46C7</vt:lpwstr>
  </property>
  <property fmtid="{D5CDD505-2E9C-101B-9397-08002B2CF9AE}" pid="11" name="Objective-Id">
    <vt:lpwstr>A4707481</vt:lpwstr>
  </property>
  <property fmtid="{D5CDD505-2E9C-101B-9397-08002B2CF9AE}" pid="12" name="Objective-Title">
    <vt:lpwstr>Caenlochan Section 7 - 27th June 2024 - meeting minutes</vt:lpwstr>
  </property>
  <property fmtid="{D5CDD505-2E9C-101B-9397-08002B2CF9AE}" pid="13" name="Objective-Description">
    <vt:lpwstr/>
  </property>
  <property fmtid="{D5CDD505-2E9C-101B-9397-08002B2CF9AE}" pid="14" name="Objective-CreationStamp">
    <vt:filetime>2024-08-20T11:26:15Z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2024-09-13T07:29:24Z</vt:filetime>
  </property>
  <property fmtid="{D5CDD505-2E9C-101B-9397-08002B2CF9AE}" pid="18" name="Objective-ModificationStamp">
    <vt:filetime>2024-09-13T07:29:52Z</vt:filetime>
  </property>
  <property fmtid="{D5CDD505-2E9C-101B-9397-08002B2CF9AE}" pid="19" name="Objective-Owner">
    <vt:lpwstr>James Irvine</vt:lpwstr>
  </property>
  <property fmtid="{D5CDD505-2E9C-101B-9397-08002B2CF9AE}" pid="20" name="Objective-Path">
    <vt:lpwstr>Objective Global Folder:NatureScot Fileplan:SIT - Sites and Designated Areas:SAC - Special Areas of Conservation:Caenlochan:MAN - Management:Caenlochan SAC  - S7 Control Agreement - 2022</vt:lpwstr>
  </property>
  <property fmtid="{D5CDD505-2E9C-101B-9397-08002B2CF9AE}" pid="21" name="Objective-Parent">
    <vt:lpwstr>Caenlochan SAC  - S7 Control Agreement - 2022</vt:lpwstr>
  </property>
  <property fmtid="{D5CDD505-2E9C-101B-9397-08002B2CF9AE}" pid="22" name="Objective-State">
    <vt:lpwstr>Published</vt:lpwstr>
  </property>
  <property fmtid="{D5CDD505-2E9C-101B-9397-08002B2CF9AE}" pid="23" name="Objective-VersionId">
    <vt:lpwstr>vA8310797</vt:lpwstr>
  </property>
  <property fmtid="{D5CDD505-2E9C-101B-9397-08002B2CF9AE}" pid="24" name="Objective-Version">
    <vt:lpwstr>3.0</vt:lpwstr>
  </property>
  <property fmtid="{D5CDD505-2E9C-101B-9397-08002B2CF9AE}" pid="25" name="Objective-VersionNumber">
    <vt:r8>3</vt:r8>
  </property>
  <property fmtid="{D5CDD505-2E9C-101B-9397-08002B2CF9AE}" pid="26" name="Objective-VersionComment">
    <vt:lpwstr/>
  </property>
  <property fmtid="{D5CDD505-2E9C-101B-9397-08002B2CF9AE}" pid="27" name="Objective-FileNumber">
    <vt:lpwstr>qA177097</vt:lpwstr>
  </property>
  <property fmtid="{D5CDD505-2E9C-101B-9397-08002B2CF9AE}" pid="28" name="Objective-Classification">
    <vt:lpwstr/>
  </property>
  <property fmtid="{D5CDD505-2E9C-101B-9397-08002B2CF9AE}" pid="29" name="Objective-Caveats">
    <vt:lpwstr/>
  </property>
  <property fmtid="{D5CDD505-2E9C-101B-9397-08002B2CF9AE}" pid="30" name="Objective-Date of Original">
    <vt:lpwstr/>
  </property>
  <property fmtid="{D5CDD505-2E9C-101B-9397-08002B2CF9AE}" pid="31" name="Objective-Sensitivity Review Date">
    <vt:lpwstr/>
  </property>
  <property fmtid="{D5CDD505-2E9C-101B-9397-08002B2CF9AE}" pid="32" name="Objective-FOI Exemption">
    <vt:lpwstr>Release</vt:lpwstr>
  </property>
  <property fmtid="{D5CDD505-2E9C-101B-9397-08002B2CF9AE}" pid="33" name="Objective-DPA Exemption">
    <vt:lpwstr>Release</vt:lpwstr>
  </property>
  <property fmtid="{D5CDD505-2E9C-101B-9397-08002B2CF9AE}" pid="34" name="Objective-EIR Exception">
    <vt:lpwstr>Release</vt:lpwstr>
  </property>
  <property fmtid="{D5CDD505-2E9C-101B-9397-08002B2CF9AE}" pid="35" name="Objective-Justification">
    <vt:lpwstr/>
  </property>
  <property fmtid="{D5CDD505-2E9C-101B-9397-08002B2CF9AE}" pid="36" name="Objective-Date of Request">
    <vt:lpwstr/>
  </property>
  <property fmtid="{D5CDD505-2E9C-101B-9397-08002B2CF9AE}" pid="37" name="Objective-Date of Release">
    <vt:lpwstr/>
  </property>
  <property fmtid="{D5CDD505-2E9C-101B-9397-08002B2CF9AE}" pid="38" name="Objective-FOI/EIR Disclosure Date">
    <vt:lpwstr/>
  </property>
  <property fmtid="{D5CDD505-2E9C-101B-9397-08002B2CF9AE}" pid="39" name="Objective-FOI/EIR Dissemination Date">
    <vt:lpwstr/>
  </property>
  <property fmtid="{D5CDD505-2E9C-101B-9397-08002B2CF9AE}" pid="40" name="Objective-FOI Release Details">
    <vt:lpwstr/>
  </property>
  <property fmtid="{D5CDD505-2E9C-101B-9397-08002B2CF9AE}" pid="41" name="Objective-Connect Creator">
    <vt:lpwstr/>
  </property>
</Properties>
</file>